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B025B" w14:textId="1AB2B34F" w:rsidR="000F15BF" w:rsidRPr="00886196" w:rsidRDefault="00246548" w:rsidP="000F15BF">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2"/>
          <w:szCs w:val="22"/>
        </w:rPr>
      </w:pPr>
      <w:r>
        <w:rPr>
          <w:noProof/>
        </w:rPr>
        <mc:AlternateContent>
          <mc:Choice Requires="wps">
            <w:drawing>
              <wp:anchor distT="0" distB="0" distL="114300" distR="114300" simplePos="0" relativeHeight="251657728" behindDoc="1" locked="1" layoutInCell="0" allowOverlap="1" wp14:anchorId="769E0239" wp14:editId="3446C9A6">
                <wp:simplePos x="0" y="0"/>
                <wp:positionH relativeFrom="page">
                  <wp:posOffset>285115</wp:posOffset>
                </wp:positionH>
                <wp:positionV relativeFrom="page">
                  <wp:posOffset>1376045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2B7FB" id="Rectangle 1" o:spid="_x0000_s1026" style="position:absolute;margin-left:22.45pt;margin-top:108.3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" o:allowincell="f" fillcolor="black" stroked="f" strokeweight="0">
                <w10:wrap anchorx="page" anchory="page"/>
                <w10:anchorlock/>
              </v:rect>
            </w:pict>
          </mc:Fallback>
        </mc:AlternateContent>
      </w:r>
      <w:r w:rsidR="004433F6">
        <w:rPr>
          <w:rFonts w:ascii="Arial" w:hAnsi="Arial" w:cs="Arial"/>
          <w:b/>
          <w:bCs/>
          <w:sz w:val="22"/>
          <w:szCs w:val="22"/>
        </w:rPr>
        <w:t>ENGINEER AND GEOSCIENTISTS BC</w:t>
      </w:r>
      <w:r w:rsidR="000F15BF" w:rsidRPr="00886196">
        <w:rPr>
          <w:rFonts w:ascii="Arial" w:hAnsi="Arial" w:cs="Arial"/>
          <w:b/>
          <w:bCs/>
          <w:sz w:val="22"/>
          <w:szCs w:val="22"/>
        </w:rPr>
        <w:t xml:space="preserve"> </w:t>
      </w:r>
    </w:p>
    <w:p w14:paraId="1786042D" w14:textId="77777777" w:rsidR="000F15BF" w:rsidRPr="00886196" w:rsidRDefault="00CE2792" w:rsidP="000F15BF">
      <w:pPr>
        <w:widowControl/>
        <w:tabs>
          <w:tab w:val="left" w:pos="0"/>
        </w:tabs>
        <w:jc w:val="center"/>
        <w:rPr>
          <w:rFonts w:ascii="Arial" w:hAnsi="Arial" w:cs="Arial"/>
          <w:sz w:val="22"/>
          <w:szCs w:val="22"/>
        </w:rPr>
      </w:pPr>
      <w:r w:rsidRPr="00886196">
        <w:rPr>
          <w:rFonts w:ascii="Arial" w:hAnsi="Arial" w:cs="Arial"/>
          <w:sz w:val="22"/>
          <w:szCs w:val="22"/>
        </w:rPr>
        <w:t>2016</w:t>
      </w:r>
      <w:r w:rsidR="000F15BF" w:rsidRPr="00886196">
        <w:rPr>
          <w:rFonts w:ascii="Arial" w:hAnsi="Arial" w:cs="Arial"/>
          <w:sz w:val="22"/>
          <w:szCs w:val="22"/>
        </w:rPr>
        <w:t xml:space="preserve"> </w:t>
      </w:r>
      <w:r w:rsidR="00F10C6E">
        <w:rPr>
          <w:rFonts w:ascii="Arial" w:hAnsi="Arial" w:cs="Arial"/>
          <w:sz w:val="22"/>
          <w:szCs w:val="22"/>
        </w:rPr>
        <w:t>MECHANICAL</w:t>
      </w:r>
      <w:r w:rsidR="000F15BF" w:rsidRPr="00886196">
        <w:rPr>
          <w:rFonts w:ascii="Arial" w:hAnsi="Arial" w:cs="Arial"/>
          <w:sz w:val="22"/>
          <w:szCs w:val="22"/>
        </w:rPr>
        <w:t xml:space="preserve"> ENGINEERING SYLLABUS</w:t>
      </w:r>
    </w:p>
    <w:p w14:paraId="0B5ADEC9" w14:textId="77777777" w:rsidR="000F15BF" w:rsidRPr="00886196" w:rsidRDefault="000F15BF" w:rsidP="000F15BF">
      <w:pPr>
        <w:widowControl/>
        <w:tabs>
          <w:tab w:val="left" w:pos="0"/>
        </w:tabs>
        <w:jc w:val="center"/>
        <w:rPr>
          <w:rFonts w:ascii="Arial" w:hAnsi="Arial" w:cs="Arial"/>
          <w:sz w:val="22"/>
          <w:szCs w:val="22"/>
        </w:rPr>
      </w:pPr>
      <w:r w:rsidRPr="00886196">
        <w:rPr>
          <w:rFonts w:ascii="Arial" w:hAnsi="Arial" w:cs="Arial"/>
          <w:sz w:val="22"/>
          <w:szCs w:val="22"/>
        </w:rPr>
        <w:t xml:space="preserve">For Self-Evaluation </w:t>
      </w:r>
    </w:p>
    <w:p w14:paraId="38216D7B" w14:textId="77777777" w:rsidR="000F15BF" w:rsidRPr="00886196" w:rsidRDefault="000F15BF" w:rsidP="000F15BF">
      <w:pPr>
        <w:widowControl/>
        <w:tabs>
          <w:tab w:val="left" w:pos="0"/>
        </w:tabs>
        <w:jc w:val="center"/>
        <w:rPr>
          <w:rFonts w:ascii="Arial" w:hAnsi="Arial" w:cs="Arial"/>
          <w:sz w:val="22"/>
          <w:szCs w:val="22"/>
        </w:rPr>
      </w:pPr>
    </w:p>
    <w:p w14:paraId="7571E4D1" w14:textId="77777777" w:rsidR="000F15BF" w:rsidRPr="00886196" w:rsidRDefault="000F15BF" w:rsidP="000F15BF">
      <w:pPr>
        <w:widowControl/>
        <w:tabs>
          <w:tab w:val="left" w:pos="0"/>
        </w:tabs>
        <w:rPr>
          <w:rFonts w:ascii="Arial" w:hAnsi="Arial" w:cs="Arial"/>
          <w:sz w:val="22"/>
          <w:szCs w:val="22"/>
        </w:rPr>
      </w:pPr>
    </w:p>
    <w:p w14:paraId="2D641DAA" w14:textId="77777777" w:rsidR="000F15BF" w:rsidRPr="00886196" w:rsidRDefault="000F15BF" w:rsidP="000F15BF">
      <w:pPr>
        <w:widowControl/>
        <w:tabs>
          <w:tab w:val="left" w:pos="0"/>
        </w:tabs>
        <w:rPr>
          <w:rFonts w:ascii="Arial" w:hAnsi="Arial" w:cs="Arial"/>
          <w:b/>
          <w:sz w:val="22"/>
          <w:szCs w:val="22"/>
        </w:rPr>
      </w:pPr>
      <w:r w:rsidRPr="00886196">
        <w:rPr>
          <w:rFonts w:ascii="Arial" w:hAnsi="Arial" w:cs="Arial"/>
          <w:sz w:val="22"/>
          <w:szCs w:val="22"/>
        </w:rPr>
        <w:t>N</w:t>
      </w:r>
      <w:r w:rsidRPr="00886196">
        <w:rPr>
          <w:rFonts w:ascii="Arial" w:hAnsi="Arial" w:cs="Arial"/>
          <w:b/>
          <w:sz w:val="22"/>
          <w:szCs w:val="22"/>
        </w:rPr>
        <w:t>ame: _______________________________________________</w:t>
      </w:r>
      <w:r w:rsidR="007C11CC" w:rsidRPr="00886196">
        <w:rPr>
          <w:rFonts w:ascii="Arial" w:hAnsi="Arial" w:cs="Arial"/>
          <w:b/>
          <w:sz w:val="22"/>
          <w:szCs w:val="22"/>
        </w:rPr>
        <w:t xml:space="preserve">___              </w:t>
      </w:r>
      <w:r w:rsidRPr="00886196">
        <w:rPr>
          <w:rFonts w:ascii="Arial" w:hAnsi="Arial" w:cs="Arial"/>
          <w:b/>
          <w:sz w:val="22"/>
          <w:szCs w:val="22"/>
        </w:rPr>
        <w:t>User ID: __</w:t>
      </w:r>
      <w:r w:rsidR="007C11CC" w:rsidRPr="00886196">
        <w:rPr>
          <w:rFonts w:ascii="Arial" w:hAnsi="Arial" w:cs="Arial"/>
          <w:b/>
          <w:sz w:val="22"/>
          <w:szCs w:val="22"/>
        </w:rPr>
        <w:t>_______________________________</w:t>
      </w:r>
    </w:p>
    <w:p w14:paraId="74D2C06C" w14:textId="77777777" w:rsidR="000F15BF" w:rsidRPr="00886196" w:rsidRDefault="000F15BF" w:rsidP="000F15BF">
      <w:pPr>
        <w:widowControl/>
        <w:tabs>
          <w:tab w:val="left" w:pos="0"/>
        </w:tabs>
        <w:rPr>
          <w:rFonts w:ascii="Arial" w:hAnsi="Arial" w:cs="Arial"/>
          <w:b/>
          <w:sz w:val="22"/>
          <w:szCs w:val="22"/>
        </w:rPr>
      </w:pPr>
    </w:p>
    <w:p w14:paraId="542CDBE1" w14:textId="77777777" w:rsidR="000F15BF" w:rsidRPr="00886196" w:rsidRDefault="000F15BF" w:rsidP="000F15BF">
      <w:pPr>
        <w:widowControl/>
        <w:tabs>
          <w:tab w:val="left" w:pos="0"/>
        </w:tabs>
        <w:jc w:val="center"/>
        <w:rPr>
          <w:rFonts w:ascii="Arial" w:hAnsi="Arial" w:cs="Arial"/>
          <w:b/>
          <w:i/>
          <w:sz w:val="22"/>
          <w:szCs w:val="22"/>
        </w:rPr>
      </w:pPr>
    </w:p>
    <w:p w14:paraId="57FC2F43"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For directions refer to the</w:t>
      </w:r>
      <w:r w:rsidRPr="004433F6">
        <w:rPr>
          <w:rFonts w:ascii="Arial" w:hAnsi="Arial" w:cs="Arial"/>
          <w:b/>
          <w:i/>
          <w:color w:val="00B0F0"/>
          <w:sz w:val="22"/>
          <w:szCs w:val="22"/>
        </w:rPr>
        <w:t xml:space="preserve"> </w:t>
      </w:r>
      <w:hyperlink r:id="rId7" w:history="1">
        <w:r w:rsidRPr="004433F6">
          <w:rPr>
            <w:rFonts w:ascii="Arial" w:hAnsi="Arial" w:cs="Arial"/>
            <w:b/>
            <w:i/>
            <w:color w:val="00B0F0"/>
            <w:sz w:val="22"/>
            <w:szCs w:val="22"/>
            <w:u w:val="single"/>
          </w:rPr>
          <w:t>Instructions for Completing Syllabus and Course Descriptions</w:t>
        </w:r>
      </w:hyperlink>
      <w:r w:rsidRPr="00886196">
        <w:rPr>
          <w:rFonts w:ascii="Arial" w:hAnsi="Arial" w:cs="Arial"/>
          <w:b/>
          <w:i/>
          <w:sz w:val="22"/>
          <w:szCs w:val="22"/>
        </w:rPr>
        <w:t xml:space="preserve">.  </w:t>
      </w:r>
    </w:p>
    <w:p w14:paraId="00AE0618"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Please save as a PDF document and upload via your applicant portal.</w:t>
      </w:r>
    </w:p>
    <w:p w14:paraId="2F2C77A6" w14:textId="77777777" w:rsidR="000F15BF" w:rsidRPr="00886196" w:rsidRDefault="000F15BF" w:rsidP="000F15BF">
      <w:pPr>
        <w:widowControl/>
        <w:tabs>
          <w:tab w:val="left" w:pos="0"/>
        </w:tabs>
        <w:jc w:val="center"/>
        <w:rPr>
          <w:rFonts w:ascii="Arial" w:hAnsi="Arial" w:cs="Arial"/>
          <w:sz w:val="22"/>
          <w:szCs w:val="22"/>
        </w:rPr>
      </w:pPr>
    </w:p>
    <w:p w14:paraId="57F6E63C" w14:textId="77777777" w:rsidR="000F15BF" w:rsidRPr="00886196" w:rsidRDefault="000F15BF" w:rsidP="000F15BF">
      <w:pPr>
        <w:widowControl/>
        <w:tabs>
          <w:tab w:val="left" w:pos="0"/>
        </w:tabs>
        <w:jc w:val="center"/>
        <w:rPr>
          <w:rFonts w:ascii="Arial" w:hAnsi="Arial" w:cs="Arial"/>
          <w:sz w:val="22"/>
          <w:szCs w:val="22"/>
        </w:rPr>
      </w:pP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070"/>
        <w:gridCol w:w="4662"/>
        <w:gridCol w:w="2718"/>
        <w:gridCol w:w="2682"/>
      </w:tblGrid>
      <w:tr w:rsidR="000F15BF" w:rsidRPr="00886196" w14:paraId="01D833F3" w14:textId="77777777" w:rsidTr="007B159E">
        <w:trPr>
          <w:trHeight w:val="20"/>
        </w:trPr>
        <w:tc>
          <w:tcPr>
            <w:tcW w:w="1368" w:type="dxa"/>
          </w:tcPr>
          <w:p w14:paraId="35EB635A"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Number</w:t>
            </w:r>
          </w:p>
        </w:tc>
        <w:tc>
          <w:tcPr>
            <w:tcW w:w="2070" w:type="dxa"/>
          </w:tcPr>
          <w:p w14:paraId="224F43DF"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Name</w:t>
            </w:r>
          </w:p>
        </w:tc>
        <w:tc>
          <w:tcPr>
            <w:tcW w:w="4662" w:type="dxa"/>
          </w:tcPr>
          <w:p w14:paraId="55EB8320"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Applicant’s Self-Evaluation - Course Equivalent Code</w:t>
            </w:r>
          </w:p>
        </w:tc>
        <w:tc>
          <w:tcPr>
            <w:tcW w:w="2718" w:type="dxa"/>
          </w:tcPr>
          <w:p w14:paraId="4712368B" w14:textId="77777777" w:rsidR="000F15BF" w:rsidRPr="00886196" w:rsidRDefault="000F15BF" w:rsidP="00B20FF0">
            <w:pPr>
              <w:jc w:val="center"/>
              <w:rPr>
                <w:rFonts w:ascii="Arial" w:hAnsi="Arial" w:cs="Arial"/>
                <w:b/>
                <w:sz w:val="22"/>
                <w:szCs w:val="22"/>
              </w:rPr>
            </w:pPr>
            <w:r w:rsidRPr="00886196">
              <w:rPr>
                <w:rFonts w:ascii="Arial" w:hAnsi="Arial" w:cs="Arial"/>
                <w:b/>
                <w:sz w:val="22"/>
                <w:szCs w:val="22"/>
              </w:rPr>
              <w:t>Page Number Reference</w:t>
            </w:r>
          </w:p>
        </w:tc>
        <w:tc>
          <w:tcPr>
            <w:tcW w:w="2682" w:type="dxa"/>
            <w:shd w:val="clear" w:color="auto" w:fill="FFFFFF"/>
          </w:tcPr>
          <w:p w14:paraId="20C35D1F"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For Office Use Only</w:t>
            </w:r>
          </w:p>
        </w:tc>
      </w:tr>
      <w:tr w:rsidR="000F15BF" w:rsidRPr="00886196" w14:paraId="634916B3" w14:textId="77777777" w:rsidTr="00594492">
        <w:trPr>
          <w:trHeight w:val="144"/>
        </w:trPr>
        <w:tc>
          <w:tcPr>
            <w:tcW w:w="13500" w:type="dxa"/>
            <w:gridSpan w:val="5"/>
            <w:shd w:val="clear" w:color="auto" w:fill="767171"/>
          </w:tcPr>
          <w:p w14:paraId="5E4DA1E7" w14:textId="77777777" w:rsidR="000F15BF" w:rsidRPr="00886196" w:rsidRDefault="00F10C6E" w:rsidP="00B20FF0">
            <w:pPr>
              <w:widowControl/>
              <w:tabs>
                <w:tab w:val="left" w:pos="0"/>
              </w:tabs>
              <w:spacing w:after="58"/>
              <w:jc w:val="center"/>
              <w:rPr>
                <w:rFonts w:ascii="Arial" w:hAnsi="Arial" w:cs="Arial"/>
                <w:sz w:val="22"/>
                <w:szCs w:val="22"/>
              </w:rPr>
            </w:pPr>
            <w:r>
              <w:rPr>
                <w:rFonts w:ascii="Arial" w:hAnsi="Arial" w:cs="Arial"/>
                <w:bCs/>
                <w:i/>
                <w:iCs/>
                <w:color w:val="FFFFFF"/>
                <w:sz w:val="22"/>
                <w:szCs w:val="22"/>
              </w:rPr>
              <w:t>Basic Studies (6</w:t>
            </w:r>
            <w:r w:rsidR="000F15BF" w:rsidRPr="00886196">
              <w:rPr>
                <w:rFonts w:ascii="Arial" w:hAnsi="Arial" w:cs="Arial"/>
                <w:bCs/>
                <w:i/>
                <w:iCs/>
                <w:color w:val="FFFFFF"/>
                <w:sz w:val="22"/>
                <w:szCs w:val="22"/>
              </w:rPr>
              <w:t xml:space="preserve"> Required)</w:t>
            </w:r>
          </w:p>
        </w:tc>
      </w:tr>
      <w:tr w:rsidR="000F15BF" w:rsidRPr="00886196" w14:paraId="0E513CA5" w14:textId="77777777" w:rsidTr="007B159E">
        <w:trPr>
          <w:trHeight w:val="1296"/>
        </w:trPr>
        <w:tc>
          <w:tcPr>
            <w:tcW w:w="1368" w:type="dxa"/>
          </w:tcPr>
          <w:p w14:paraId="05F8C492" w14:textId="77777777" w:rsidR="000F15BF" w:rsidRPr="00886196" w:rsidRDefault="000F15BF" w:rsidP="00B20FF0">
            <w:pPr>
              <w:spacing w:line="120" w:lineRule="exact"/>
              <w:rPr>
                <w:rFonts w:ascii="Arial" w:hAnsi="Arial" w:cs="Arial"/>
                <w:sz w:val="22"/>
                <w:szCs w:val="22"/>
              </w:rPr>
            </w:pPr>
          </w:p>
          <w:p w14:paraId="3399CBF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04-BS-1</w:t>
            </w:r>
          </w:p>
        </w:tc>
        <w:tc>
          <w:tcPr>
            <w:tcW w:w="2070" w:type="dxa"/>
          </w:tcPr>
          <w:p w14:paraId="2E327BAD" w14:textId="77777777" w:rsidR="000F15BF" w:rsidRPr="00886196" w:rsidRDefault="000F15BF" w:rsidP="00B20FF0">
            <w:pPr>
              <w:spacing w:line="120" w:lineRule="exact"/>
              <w:rPr>
                <w:rFonts w:ascii="Arial" w:hAnsi="Arial" w:cs="Arial"/>
                <w:sz w:val="22"/>
                <w:szCs w:val="22"/>
              </w:rPr>
            </w:pPr>
          </w:p>
          <w:p w14:paraId="61BF777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Mathematics</w:t>
            </w:r>
          </w:p>
        </w:tc>
        <w:tc>
          <w:tcPr>
            <w:tcW w:w="4662" w:type="dxa"/>
          </w:tcPr>
          <w:p w14:paraId="0957AF82"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03F4D171" w14:textId="77777777" w:rsidR="000F15BF" w:rsidRPr="00886196" w:rsidRDefault="000F15BF" w:rsidP="000F15BF">
            <w:pPr>
              <w:rPr>
                <w:rFonts w:ascii="Arial" w:hAnsi="Arial" w:cs="Arial"/>
                <w:sz w:val="22"/>
                <w:szCs w:val="22"/>
              </w:rPr>
            </w:pPr>
          </w:p>
        </w:tc>
        <w:tc>
          <w:tcPr>
            <w:tcW w:w="2682" w:type="dxa"/>
            <w:shd w:val="clear" w:color="auto" w:fill="FFFFFF"/>
          </w:tcPr>
          <w:p w14:paraId="62138CE7" w14:textId="77777777" w:rsidR="000F15BF" w:rsidRPr="00886196" w:rsidRDefault="000F15BF" w:rsidP="00B20FF0">
            <w:pPr>
              <w:spacing w:line="120" w:lineRule="exact"/>
              <w:rPr>
                <w:rFonts w:ascii="Arial" w:hAnsi="Arial" w:cs="Arial"/>
                <w:sz w:val="22"/>
                <w:szCs w:val="22"/>
              </w:rPr>
            </w:pPr>
          </w:p>
          <w:p w14:paraId="2311643E"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D3F6EB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5868A2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56E5B14" w14:textId="77777777" w:rsidR="000F15BF" w:rsidRDefault="000F15BF" w:rsidP="00B20FF0">
            <w:pPr>
              <w:widowControl/>
              <w:tabs>
                <w:tab w:val="left" w:pos="0"/>
              </w:tabs>
              <w:spacing w:after="58"/>
              <w:rPr>
                <w:rFonts w:ascii="Arial" w:hAnsi="Arial" w:cs="Arial"/>
                <w:sz w:val="22"/>
                <w:szCs w:val="22"/>
              </w:rPr>
            </w:pPr>
          </w:p>
          <w:p w14:paraId="75A8B321" w14:textId="77777777" w:rsidR="009F0FA8" w:rsidRDefault="009F0FA8" w:rsidP="00B20FF0">
            <w:pPr>
              <w:widowControl/>
              <w:tabs>
                <w:tab w:val="left" w:pos="0"/>
              </w:tabs>
              <w:spacing w:after="58"/>
              <w:rPr>
                <w:rFonts w:ascii="Arial" w:hAnsi="Arial" w:cs="Arial"/>
                <w:sz w:val="22"/>
                <w:szCs w:val="22"/>
              </w:rPr>
            </w:pPr>
          </w:p>
          <w:p w14:paraId="63ECE0E9" w14:textId="77777777" w:rsidR="009F0FA8" w:rsidRPr="00886196" w:rsidRDefault="009F0FA8" w:rsidP="00B20FF0">
            <w:pPr>
              <w:widowControl/>
              <w:tabs>
                <w:tab w:val="left" w:pos="0"/>
              </w:tabs>
              <w:spacing w:after="58"/>
              <w:rPr>
                <w:rFonts w:ascii="Arial" w:hAnsi="Arial" w:cs="Arial"/>
                <w:sz w:val="22"/>
                <w:szCs w:val="22"/>
              </w:rPr>
            </w:pPr>
          </w:p>
          <w:p w14:paraId="117D487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404CD867" w14:textId="77777777" w:rsidTr="007B159E">
        <w:tc>
          <w:tcPr>
            <w:tcW w:w="1368" w:type="dxa"/>
          </w:tcPr>
          <w:p w14:paraId="5D9049C0" w14:textId="77777777" w:rsidR="000F15BF" w:rsidRPr="00886196" w:rsidRDefault="000F15BF" w:rsidP="00B20FF0">
            <w:pPr>
              <w:spacing w:line="120" w:lineRule="exact"/>
              <w:rPr>
                <w:rFonts w:ascii="Arial" w:hAnsi="Arial" w:cs="Arial"/>
                <w:sz w:val="22"/>
                <w:szCs w:val="22"/>
              </w:rPr>
            </w:pPr>
          </w:p>
          <w:p w14:paraId="036A335B" w14:textId="77777777" w:rsidR="000F15BF" w:rsidRPr="00886196" w:rsidRDefault="00F10C6E" w:rsidP="00B20FF0">
            <w:pPr>
              <w:widowControl/>
              <w:tabs>
                <w:tab w:val="left" w:pos="0"/>
              </w:tabs>
              <w:spacing w:after="58"/>
              <w:rPr>
                <w:rFonts w:ascii="Arial" w:hAnsi="Arial" w:cs="Arial"/>
                <w:sz w:val="22"/>
                <w:szCs w:val="22"/>
              </w:rPr>
            </w:pPr>
            <w:r>
              <w:rPr>
                <w:rFonts w:ascii="Arial" w:hAnsi="Arial" w:cs="Arial"/>
                <w:sz w:val="22"/>
                <w:szCs w:val="22"/>
              </w:rPr>
              <w:t>04-BS-3</w:t>
            </w:r>
          </w:p>
        </w:tc>
        <w:tc>
          <w:tcPr>
            <w:tcW w:w="2070" w:type="dxa"/>
          </w:tcPr>
          <w:p w14:paraId="1C40CD0D" w14:textId="77777777" w:rsidR="000F15BF" w:rsidRPr="00886196" w:rsidRDefault="000F15BF" w:rsidP="00B20FF0">
            <w:pPr>
              <w:spacing w:line="120" w:lineRule="exact"/>
              <w:rPr>
                <w:rFonts w:ascii="Arial" w:hAnsi="Arial" w:cs="Arial"/>
                <w:sz w:val="22"/>
                <w:szCs w:val="22"/>
              </w:rPr>
            </w:pPr>
          </w:p>
          <w:p w14:paraId="7D073EE4" w14:textId="77777777" w:rsidR="000F15BF" w:rsidRPr="00886196" w:rsidRDefault="00F10C6E" w:rsidP="00B20FF0">
            <w:pPr>
              <w:widowControl/>
              <w:tabs>
                <w:tab w:val="left" w:pos="0"/>
              </w:tabs>
              <w:spacing w:after="58"/>
              <w:rPr>
                <w:rFonts w:ascii="Arial" w:hAnsi="Arial" w:cs="Arial"/>
                <w:sz w:val="22"/>
                <w:szCs w:val="22"/>
              </w:rPr>
            </w:pPr>
            <w:r w:rsidRPr="00886196">
              <w:rPr>
                <w:rFonts w:ascii="Arial" w:hAnsi="Arial" w:cs="Arial"/>
                <w:sz w:val="22"/>
                <w:szCs w:val="22"/>
              </w:rPr>
              <w:t>Statics and Dynamics</w:t>
            </w:r>
          </w:p>
        </w:tc>
        <w:tc>
          <w:tcPr>
            <w:tcW w:w="4662" w:type="dxa"/>
          </w:tcPr>
          <w:p w14:paraId="1A04A27F"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EDAAABE" w14:textId="77777777" w:rsidR="000F15BF" w:rsidRPr="00886196" w:rsidRDefault="000F15BF" w:rsidP="000F15BF">
            <w:pPr>
              <w:rPr>
                <w:rFonts w:ascii="Arial" w:hAnsi="Arial" w:cs="Arial"/>
                <w:sz w:val="22"/>
                <w:szCs w:val="22"/>
              </w:rPr>
            </w:pPr>
          </w:p>
        </w:tc>
        <w:tc>
          <w:tcPr>
            <w:tcW w:w="2682" w:type="dxa"/>
            <w:shd w:val="clear" w:color="auto" w:fill="FFFFFF"/>
          </w:tcPr>
          <w:p w14:paraId="65D5153C" w14:textId="77777777" w:rsidR="000F15BF" w:rsidRPr="00886196" w:rsidRDefault="000F15BF" w:rsidP="00B20FF0">
            <w:pPr>
              <w:spacing w:line="120" w:lineRule="exact"/>
              <w:rPr>
                <w:rFonts w:ascii="Arial" w:hAnsi="Arial" w:cs="Arial"/>
                <w:sz w:val="22"/>
                <w:szCs w:val="22"/>
              </w:rPr>
            </w:pPr>
          </w:p>
          <w:p w14:paraId="3A9C9350"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3CC28D9"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A47DCE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1F376F8" w14:textId="77777777" w:rsidR="000F15BF" w:rsidRPr="00886196" w:rsidRDefault="000F15BF" w:rsidP="00B20FF0">
            <w:pPr>
              <w:widowControl/>
              <w:tabs>
                <w:tab w:val="left" w:pos="0"/>
              </w:tabs>
              <w:spacing w:after="58"/>
              <w:rPr>
                <w:rFonts w:ascii="Arial" w:hAnsi="Arial" w:cs="Arial"/>
                <w:sz w:val="22"/>
                <w:szCs w:val="22"/>
              </w:rPr>
            </w:pPr>
          </w:p>
          <w:p w14:paraId="5427E022" w14:textId="77777777" w:rsidR="000F15BF" w:rsidRPr="00886196" w:rsidRDefault="000F15BF" w:rsidP="00B20FF0">
            <w:pPr>
              <w:widowControl/>
              <w:tabs>
                <w:tab w:val="left" w:pos="0"/>
              </w:tabs>
              <w:spacing w:after="58"/>
              <w:rPr>
                <w:rFonts w:ascii="Arial" w:hAnsi="Arial" w:cs="Arial"/>
                <w:sz w:val="22"/>
                <w:szCs w:val="22"/>
              </w:rPr>
            </w:pPr>
          </w:p>
          <w:p w14:paraId="18CE629A" w14:textId="77777777" w:rsidR="000F15BF" w:rsidRPr="00886196" w:rsidRDefault="000F15BF" w:rsidP="00B20FF0">
            <w:pPr>
              <w:widowControl/>
              <w:tabs>
                <w:tab w:val="left" w:pos="0"/>
              </w:tabs>
              <w:spacing w:after="58"/>
              <w:rPr>
                <w:rFonts w:ascii="Arial" w:hAnsi="Arial" w:cs="Arial"/>
                <w:sz w:val="22"/>
                <w:szCs w:val="22"/>
              </w:rPr>
            </w:pPr>
          </w:p>
          <w:p w14:paraId="40A97727" w14:textId="77777777" w:rsidR="000F15BF" w:rsidRPr="00886196" w:rsidRDefault="000F15BF" w:rsidP="00B20FF0">
            <w:pPr>
              <w:widowControl/>
              <w:tabs>
                <w:tab w:val="left" w:pos="0"/>
              </w:tabs>
              <w:spacing w:after="58"/>
              <w:rPr>
                <w:rFonts w:ascii="Arial" w:hAnsi="Arial" w:cs="Arial"/>
                <w:sz w:val="22"/>
                <w:szCs w:val="22"/>
              </w:rPr>
            </w:pPr>
          </w:p>
        </w:tc>
      </w:tr>
      <w:tr w:rsidR="00F10C6E" w:rsidRPr="00886196" w14:paraId="18B85275" w14:textId="77777777" w:rsidTr="007B159E">
        <w:trPr>
          <w:trHeight w:val="1313"/>
        </w:trPr>
        <w:tc>
          <w:tcPr>
            <w:tcW w:w="1368" w:type="dxa"/>
          </w:tcPr>
          <w:p w14:paraId="5F16BAF6" w14:textId="77777777" w:rsidR="00F10C6E" w:rsidRPr="00886196" w:rsidRDefault="00F10C6E" w:rsidP="00F94739">
            <w:pPr>
              <w:spacing w:line="120" w:lineRule="exact"/>
              <w:rPr>
                <w:rFonts w:ascii="Arial" w:hAnsi="Arial" w:cs="Arial"/>
                <w:sz w:val="22"/>
                <w:szCs w:val="22"/>
              </w:rPr>
            </w:pPr>
          </w:p>
          <w:p w14:paraId="060F5D84"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04-BS-6</w:t>
            </w:r>
          </w:p>
        </w:tc>
        <w:tc>
          <w:tcPr>
            <w:tcW w:w="2070" w:type="dxa"/>
          </w:tcPr>
          <w:p w14:paraId="168344E2" w14:textId="77777777" w:rsidR="00F10C6E" w:rsidRPr="00886196" w:rsidRDefault="00F10C6E" w:rsidP="00F94739">
            <w:pPr>
              <w:spacing w:line="120" w:lineRule="exact"/>
              <w:rPr>
                <w:rFonts w:ascii="Arial" w:hAnsi="Arial" w:cs="Arial"/>
                <w:sz w:val="22"/>
                <w:szCs w:val="22"/>
              </w:rPr>
            </w:pPr>
          </w:p>
          <w:p w14:paraId="44F640DB"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Mechanics of Materials</w:t>
            </w:r>
          </w:p>
        </w:tc>
        <w:tc>
          <w:tcPr>
            <w:tcW w:w="4662" w:type="dxa"/>
          </w:tcPr>
          <w:p w14:paraId="3622F896" w14:textId="77777777" w:rsidR="00F10C6E" w:rsidRPr="00886196" w:rsidRDefault="00F10C6E" w:rsidP="00F94739">
            <w:pPr>
              <w:widowControl/>
              <w:tabs>
                <w:tab w:val="left" w:pos="0"/>
              </w:tabs>
              <w:spacing w:after="58"/>
              <w:rPr>
                <w:rFonts w:ascii="Arial" w:hAnsi="Arial" w:cs="Arial"/>
                <w:sz w:val="22"/>
                <w:szCs w:val="22"/>
              </w:rPr>
            </w:pPr>
          </w:p>
        </w:tc>
        <w:tc>
          <w:tcPr>
            <w:tcW w:w="2718" w:type="dxa"/>
          </w:tcPr>
          <w:p w14:paraId="76A762F6" w14:textId="77777777" w:rsidR="00F10C6E" w:rsidRPr="00886196" w:rsidRDefault="00F10C6E" w:rsidP="00F94739">
            <w:pPr>
              <w:rPr>
                <w:rFonts w:ascii="Arial" w:hAnsi="Arial" w:cs="Arial"/>
                <w:sz w:val="22"/>
                <w:szCs w:val="22"/>
              </w:rPr>
            </w:pPr>
          </w:p>
        </w:tc>
        <w:tc>
          <w:tcPr>
            <w:tcW w:w="2682" w:type="dxa"/>
            <w:shd w:val="clear" w:color="auto" w:fill="FFFFFF"/>
          </w:tcPr>
          <w:p w14:paraId="0E8C7AB8" w14:textId="77777777" w:rsidR="00F10C6E"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E4CA85B"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1DE377CA"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3A7733DC" w14:textId="77777777" w:rsidR="00F10C6E" w:rsidRPr="00886196" w:rsidRDefault="00F10C6E" w:rsidP="00F94739">
            <w:pPr>
              <w:spacing w:line="120" w:lineRule="exact"/>
              <w:rPr>
                <w:rFonts w:ascii="Arial" w:hAnsi="Arial" w:cs="Arial"/>
                <w:sz w:val="22"/>
                <w:szCs w:val="22"/>
              </w:rPr>
            </w:pPr>
          </w:p>
          <w:p w14:paraId="0A0D5099" w14:textId="77777777" w:rsidR="00F10C6E" w:rsidRPr="00886196" w:rsidRDefault="00F10C6E" w:rsidP="00F94739">
            <w:pPr>
              <w:spacing w:line="120" w:lineRule="exact"/>
              <w:rPr>
                <w:rFonts w:ascii="Arial" w:hAnsi="Arial" w:cs="Arial"/>
                <w:sz w:val="22"/>
                <w:szCs w:val="22"/>
              </w:rPr>
            </w:pPr>
          </w:p>
          <w:p w14:paraId="3BD9B09C" w14:textId="77777777" w:rsidR="00F10C6E" w:rsidRPr="00886196" w:rsidRDefault="00F10C6E" w:rsidP="00F94739">
            <w:pPr>
              <w:spacing w:line="120" w:lineRule="exact"/>
              <w:rPr>
                <w:rFonts w:ascii="Arial" w:hAnsi="Arial" w:cs="Arial"/>
                <w:sz w:val="22"/>
                <w:szCs w:val="22"/>
              </w:rPr>
            </w:pPr>
          </w:p>
          <w:p w14:paraId="29591EE6" w14:textId="77777777" w:rsidR="00F10C6E" w:rsidRPr="00886196" w:rsidRDefault="00F10C6E" w:rsidP="00F94739">
            <w:pPr>
              <w:spacing w:line="120" w:lineRule="exact"/>
              <w:rPr>
                <w:rFonts w:ascii="Arial" w:hAnsi="Arial" w:cs="Arial"/>
                <w:sz w:val="22"/>
                <w:szCs w:val="22"/>
              </w:rPr>
            </w:pPr>
          </w:p>
          <w:p w14:paraId="5B03294E" w14:textId="77777777" w:rsidR="00F10C6E" w:rsidRPr="00886196" w:rsidRDefault="00F10C6E" w:rsidP="00F94739">
            <w:pPr>
              <w:spacing w:line="120" w:lineRule="exact"/>
              <w:rPr>
                <w:rFonts w:ascii="Arial" w:hAnsi="Arial" w:cs="Arial"/>
                <w:sz w:val="22"/>
                <w:szCs w:val="22"/>
              </w:rPr>
            </w:pPr>
          </w:p>
          <w:p w14:paraId="235487AE" w14:textId="77777777" w:rsidR="00F10C6E" w:rsidRPr="00886196" w:rsidRDefault="00F10C6E" w:rsidP="00F94739">
            <w:pPr>
              <w:widowControl/>
              <w:tabs>
                <w:tab w:val="left" w:pos="0"/>
              </w:tabs>
              <w:spacing w:after="58"/>
              <w:rPr>
                <w:rFonts w:ascii="Arial" w:hAnsi="Arial" w:cs="Arial"/>
                <w:sz w:val="22"/>
                <w:szCs w:val="22"/>
              </w:rPr>
            </w:pPr>
          </w:p>
          <w:p w14:paraId="7CE5D8BA" w14:textId="77777777" w:rsidR="00F10C6E" w:rsidRPr="00886196" w:rsidRDefault="00F10C6E" w:rsidP="00F94739">
            <w:pPr>
              <w:widowControl/>
              <w:tabs>
                <w:tab w:val="left" w:pos="0"/>
              </w:tabs>
              <w:spacing w:after="58"/>
              <w:rPr>
                <w:rFonts w:ascii="Arial" w:hAnsi="Arial" w:cs="Arial"/>
                <w:sz w:val="22"/>
                <w:szCs w:val="22"/>
              </w:rPr>
            </w:pPr>
          </w:p>
        </w:tc>
      </w:tr>
      <w:tr w:rsidR="00F10C6E" w:rsidRPr="00886196" w14:paraId="058903C9" w14:textId="77777777" w:rsidTr="007B159E">
        <w:tc>
          <w:tcPr>
            <w:tcW w:w="1368" w:type="dxa"/>
          </w:tcPr>
          <w:p w14:paraId="724001C8" w14:textId="77777777" w:rsidR="00F10C6E" w:rsidRPr="00886196" w:rsidRDefault="00F10C6E" w:rsidP="00F94739">
            <w:pPr>
              <w:spacing w:line="120" w:lineRule="exact"/>
              <w:rPr>
                <w:rFonts w:ascii="Arial" w:hAnsi="Arial" w:cs="Arial"/>
                <w:sz w:val="22"/>
                <w:szCs w:val="22"/>
              </w:rPr>
            </w:pPr>
          </w:p>
          <w:p w14:paraId="1C91471A"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04-BS-7</w:t>
            </w:r>
          </w:p>
        </w:tc>
        <w:tc>
          <w:tcPr>
            <w:tcW w:w="2070" w:type="dxa"/>
          </w:tcPr>
          <w:p w14:paraId="0C616439" w14:textId="77777777" w:rsidR="00F10C6E" w:rsidRPr="00886196" w:rsidRDefault="00F10C6E" w:rsidP="00F94739">
            <w:pPr>
              <w:spacing w:line="120" w:lineRule="exact"/>
              <w:rPr>
                <w:rFonts w:ascii="Arial" w:hAnsi="Arial" w:cs="Arial"/>
                <w:sz w:val="22"/>
                <w:szCs w:val="22"/>
              </w:rPr>
            </w:pPr>
          </w:p>
          <w:p w14:paraId="0F4EA5E4"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Mechanics of Fluids</w:t>
            </w:r>
          </w:p>
        </w:tc>
        <w:tc>
          <w:tcPr>
            <w:tcW w:w="4662" w:type="dxa"/>
          </w:tcPr>
          <w:p w14:paraId="573EE4BB" w14:textId="77777777" w:rsidR="00F10C6E" w:rsidRPr="00886196" w:rsidRDefault="00F10C6E" w:rsidP="00F94739">
            <w:pPr>
              <w:widowControl/>
              <w:tabs>
                <w:tab w:val="left" w:pos="0"/>
              </w:tabs>
              <w:spacing w:after="58"/>
              <w:rPr>
                <w:rFonts w:ascii="Arial" w:hAnsi="Arial" w:cs="Arial"/>
                <w:sz w:val="22"/>
                <w:szCs w:val="22"/>
              </w:rPr>
            </w:pPr>
          </w:p>
        </w:tc>
        <w:tc>
          <w:tcPr>
            <w:tcW w:w="2718" w:type="dxa"/>
          </w:tcPr>
          <w:p w14:paraId="22D9D006" w14:textId="77777777" w:rsidR="00F10C6E" w:rsidRPr="00886196" w:rsidRDefault="00F10C6E" w:rsidP="00F94739">
            <w:pPr>
              <w:rPr>
                <w:rFonts w:ascii="Arial" w:hAnsi="Arial" w:cs="Arial"/>
                <w:sz w:val="22"/>
                <w:szCs w:val="22"/>
              </w:rPr>
            </w:pPr>
          </w:p>
        </w:tc>
        <w:tc>
          <w:tcPr>
            <w:tcW w:w="2682" w:type="dxa"/>
            <w:shd w:val="clear" w:color="auto" w:fill="FFFFFF"/>
          </w:tcPr>
          <w:p w14:paraId="190E33D9" w14:textId="77777777" w:rsidR="00F10C6E"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0E7D21D"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68748AE8"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5A01E775" w14:textId="77777777" w:rsidR="00F10C6E" w:rsidRPr="00886196" w:rsidRDefault="00F10C6E" w:rsidP="00F94739">
            <w:pPr>
              <w:spacing w:line="120" w:lineRule="exact"/>
              <w:rPr>
                <w:rFonts w:ascii="Arial" w:hAnsi="Arial" w:cs="Arial"/>
                <w:sz w:val="22"/>
                <w:szCs w:val="22"/>
              </w:rPr>
            </w:pPr>
          </w:p>
          <w:p w14:paraId="1619530A" w14:textId="77777777" w:rsidR="00F10C6E" w:rsidRDefault="00F10C6E" w:rsidP="00F94739">
            <w:pPr>
              <w:spacing w:line="120" w:lineRule="exact"/>
              <w:rPr>
                <w:rFonts w:ascii="Arial" w:hAnsi="Arial" w:cs="Arial"/>
                <w:sz w:val="22"/>
                <w:szCs w:val="22"/>
              </w:rPr>
            </w:pPr>
          </w:p>
          <w:p w14:paraId="649370CF" w14:textId="77777777" w:rsidR="00F10C6E" w:rsidRPr="00886196" w:rsidRDefault="00F10C6E" w:rsidP="00F94739">
            <w:pPr>
              <w:spacing w:line="120" w:lineRule="exact"/>
              <w:rPr>
                <w:rFonts w:ascii="Arial" w:hAnsi="Arial" w:cs="Arial"/>
                <w:sz w:val="22"/>
                <w:szCs w:val="22"/>
              </w:rPr>
            </w:pPr>
          </w:p>
          <w:p w14:paraId="075BAEA9" w14:textId="77777777" w:rsidR="00F10C6E" w:rsidRPr="00886196" w:rsidRDefault="00F10C6E" w:rsidP="00F94739">
            <w:pPr>
              <w:spacing w:line="120" w:lineRule="exact"/>
              <w:rPr>
                <w:rFonts w:ascii="Arial" w:hAnsi="Arial" w:cs="Arial"/>
                <w:sz w:val="22"/>
                <w:szCs w:val="22"/>
              </w:rPr>
            </w:pPr>
          </w:p>
          <w:p w14:paraId="63484DBA" w14:textId="77777777" w:rsidR="00F10C6E" w:rsidRPr="00886196" w:rsidRDefault="00F10C6E" w:rsidP="00F94739">
            <w:pPr>
              <w:spacing w:line="120" w:lineRule="exact"/>
              <w:rPr>
                <w:rFonts w:ascii="Arial" w:hAnsi="Arial" w:cs="Arial"/>
                <w:sz w:val="22"/>
                <w:szCs w:val="22"/>
              </w:rPr>
            </w:pPr>
          </w:p>
          <w:p w14:paraId="67DACB95" w14:textId="77777777" w:rsidR="00F10C6E" w:rsidRPr="00886196" w:rsidRDefault="00F10C6E" w:rsidP="00F94739">
            <w:pPr>
              <w:spacing w:line="120" w:lineRule="exact"/>
              <w:rPr>
                <w:rFonts w:ascii="Arial" w:hAnsi="Arial" w:cs="Arial"/>
                <w:sz w:val="22"/>
                <w:szCs w:val="22"/>
              </w:rPr>
            </w:pPr>
          </w:p>
          <w:p w14:paraId="4FC10C5D" w14:textId="77777777" w:rsidR="00F10C6E" w:rsidRPr="00886196" w:rsidRDefault="00F10C6E" w:rsidP="00F94739">
            <w:pPr>
              <w:widowControl/>
              <w:tabs>
                <w:tab w:val="left" w:pos="0"/>
              </w:tabs>
              <w:spacing w:after="58"/>
              <w:rPr>
                <w:rFonts w:ascii="Arial" w:hAnsi="Arial" w:cs="Arial"/>
                <w:sz w:val="22"/>
                <w:szCs w:val="22"/>
              </w:rPr>
            </w:pPr>
          </w:p>
          <w:p w14:paraId="3C042194" w14:textId="77777777" w:rsidR="00F10C6E" w:rsidRPr="00886196" w:rsidRDefault="00F10C6E" w:rsidP="00F94739">
            <w:pPr>
              <w:widowControl/>
              <w:tabs>
                <w:tab w:val="left" w:pos="0"/>
              </w:tabs>
              <w:spacing w:after="58"/>
              <w:rPr>
                <w:rFonts w:ascii="Arial" w:hAnsi="Arial" w:cs="Arial"/>
                <w:sz w:val="22"/>
                <w:szCs w:val="22"/>
              </w:rPr>
            </w:pPr>
          </w:p>
        </w:tc>
      </w:tr>
      <w:tr w:rsidR="00F10C6E" w:rsidRPr="00886196" w14:paraId="5374D62C" w14:textId="77777777" w:rsidTr="007B159E">
        <w:tc>
          <w:tcPr>
            <w:tcW w:w="1368" w:type="dxa"/>
          </w:tcPr>
          <w:p w14:paraId="7462E166" w14:textId="77777777" w:rsidR="00F10C6E" w:rsidRPr="00886196" w:rsidRDefault="00F10C6E" w:rsidP="00F94739">
            <w:pPr>
              <w:spacing w:line="120" w:lineRule="exact"/>
              <w:rPr>
                <w:rFonts w:ascii="Arial" w:hAnsi="Arial" w:cs="Arial"/>
                <w:sz w:val="22"/>
                <w:szCs w:val="22"/>
              </w:rPr>
            </w:pPr>
          </w:p>
          <w:p w14:paraId="106E0CC7"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04-BS-10</w:t>
            </w:r>
          </w:p>
        </w:tc>
        <w:tc>
          <w:tcPr>
            <w:tcW w:w="2070" w:type="dxa"/>
          </w:tcPr>
          <w:p w14:paraId="68ECF88B" w14:textId="77777777" w:rsidR="00F10C6E" w:rsidRPr="00886196" w:rsidRDefault="00F10C6E" w:rsidP="00F94739">
            <w:pPr>
              <w:spacing w:line="120" w:lineRule="exact"/>
              <w:rPr>
                <w:rFonts w:ascii="Arial" w:hAnsi="Arial" w:cs="Arial"/>
                <w:sz w:val="22"/>
                <w:szCs w:val="22"/>
              </w:rPr>
            </w:pPr>
          </w:p>
          <w:p w14:paraId="6607ECEC"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Thermodynamics</w:t>
            </w:r>
          </w:p>
        </w:tc>
        <w:tc>
          <w:tcPr>
            <w:tcW w:w="4662" w:type="dxa"/>
          </w:tcPr>
          <w:p w14:paraId="5919004F" w14:textId="77777777" w:rsidR="00F10C6E" w:rsidRPr="00886196" w:rsidRDefault="00CF33D7" w:rsidP="00F94739">
            <w:pPr>
              <w:widowControl/>
              <w:tabs>
                <w:tab w:val="left" w:pos="0"/>
              </w:tabs>
              <w:spacing w:after="58"/>
              <w:rPr>
                <w:rFonts w:ascii="Arial" w:hAnsi="Arial" w:cs="Arial"/>
                <w:sz w:val="22"/>
                <w:szCs w:val="22"/>
              </w:rPr>
            </w:pPr>
            <w:r>
              <w:rPr>
                <w:rFonts w:ascii="Arial" w:hAnsi="Arial" w:cs="Arial"/>
                <w:sz w:val="22"/>
                <w:szCs w:val="22"/>
              </w:rPr>
              <w:t xml:space="preserve">  </w:t>
            </w:r>
          </w:p>
        </w:tc>
        <w:tc>
          <w:tcPr>
            <w:tcW w:w="2718" w:type="dxa"/>
          </w:tcPr>
          <w:p w14:paraId="2F2DCA17" w14:textId="77777777" w:rsidR="00F10C6E" w:rsidRPr="00886196" w:rsidRDefault="00CF33D7" w:rsidP="00F94739">
            <w:pPr>
              <w:rPr>
                <w:rFonts w:ascii="Arial" w:hAnsi="Arial" w:cs="Arial"/>
                <w:sz w:val="22"/>
                <w:szCs w:val="22"/>
              </w:rPr>
            </w:pPr>
            <w:r>
              <w:rPr>
                <w:rFonts w:ascii="Arial" w:hAnsi="Arial" w:cs="Arial"/>
                <w:sz w:val="22"/>
                <w:szCs w:val="22"/>
              </w:rPr>
              <w:t xml:space="preserve">  </w:t>
            </w:r>
          </w:p>
        </w:tc>
        <w:tc>
          <w:tcPr>
            <w:tcW w:w="2682" w:type="dxa"/>
            <w:shd w:val="clear" w:color="auto" w:fill="FFFFFF"/>
          </w:tcPr>
          <w:p w14:paraId="0AAEA3B5" w14:textId="77777777" w:rsidR="00F10C6E"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8CB17F0"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52625370"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2127D631" w14:textId="77777777" w:rsidR="00F10C6E" w:rsidRDefault="00F10C6E" w:rsidP="00F94739">
            <w:pPr>
              <w:widowControl/>
              <w:tabs>
                <w:tab w:val="left" w:pos="0"/>
              </w:tabs>
              <w:spacing w:after="58"/>
              <w:rPr>
                <w:rFonts w:ascii="Arial" w:hAnsi="Arial" w:cs="Arial"/>
                <w:sz w:val="22"/>
                <w:szCs w:val="22"/>
              </w:rPr>
            </w:pPr>
          </w:p>
          <w:p w14:paraId="1050DBDD" w14:textId="77777777" w:rsidR="00CF33D7" w:rsidRDefault="00CF33D7" w:rsidP="00F94739">
            <w:pPr>
              <w:widowControl/>
              <w:tabs>
                <w:tab w:val="left" w:pos="0"/>
              </w:tabs>
              <w:spacing w:after="58"/>
              <w:rPr>
                <w:rFonts w:ascii="Arial" w:hAnsi="Arial" w:cs="Arial"/>
                <w:sz w:val="22"/>
                <w:szCs w:val="22"/>
              </w:rPr>
            </w:pPr>
          </w:p>
          <w:p w14:paraId="090F5A65" w14:textId="77777777" w:rsidR="00CF33D7" w:rsidRDefault="00CF33D7" w:rsidP="00F94739">
            <w:pPr>
              <w:widowControl/>
              <w:tabs>
                <w:tab w:val="left" w:pos="0"/>
              </w:tabs>
              <w:spacing w:after="58"/>
              <w:rPr>
                <w:rFonts w:ascii="Arial" w:hAnsi="Arial" w:cs="Arial"/>
                <w:sz w:val="22"/>
                <w:szCs w:val="22"/>
              </w:rPr>
            </w:pPr>
          </w:p>
          <w:p w14:paraId="2D0B9582" w14:textId="77777777" w:rsidR="00CF33D7" w:rsidRDefault="00CF33D7" w:rsidP="00F94739">
            <w:pPr>
              <w:widowControl/>
              <w:tabs>
                <w:tab w:val="left" w:pos="0"/>
              </w:tabs>
              <w:spacing w:after="58"/>
              <w:rPr>
                <w:rFonts w:ascii="Arial" w:hAnsi="Arial" w:cs="Arial"/>
                <w:sz w:val="22"/>
                <w:szCs w:val="22"/>
              </w:rPr>
            </w:pPr>
          </w:p>
          <w:p w14:paraId="30735446" w14:textId="77777777" w:rsidR="00F10C6E" w:rsidRPr="00886196" w:rsidRDefault="00F10C6E" w:rsidP="00F94739">
            <w:pPr>
              <w:widowControl/>
              <w:tabs>
                <w:tab w:val="left" w:pos="0"/>
              </w:tabs>
              <w:spacing w:after="58"/>
              <w:rPr>
                <w:rFonts w:ascii="Arial" w:hAnsi="Arial" w:cs="Arial"/>
                <w:sz w:val="22"/>
                <w:szCs w:val="22"/>
              </w:rPr>
            </w:pPr>
          </w:p>
        </w:tc>
      </w:tr>
      <w:tr w:rsidR="00F10C6E" w:rsidRPr="00886196" w14:paraId="29820A82" w14:textId="77777777" w:rsidTr="007B159E">
        <w:tc>
          <w:tcPr>
            <w:tcW w:w="1368" w:type="dxa"/>
          </w:tcPr>
          <w:p w14:paraId="44494088" w14:textId="77777777" w:rsidR="00F10C6E" w:rsidRPr="00886196" w:rsidRDefault="00F10C6E" w:rsidP="00F94739">
            <w:pPr>
              <w:spacing w:line="120" w:lineRule="exact"/>
              <w:rPr>
                <w:rFonts w:ascii="Arial" w:hAnsi="Arial" w:cs="Arial"/>
                <w:sz w:val="22"/>
                <w:szCs w:val="22"/>
              </w:rPr>
            </w:pPr>
          </w:p>
          <w:p w14:paraId="493D867C"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04-BS-11</w:t>
            </w:r>
          </w:p>
        </w:tc>
        <w:tc>
          <w:tcPr>
            <w:tcW w:w="2070" w:type="dxa"/>
          </w:tcPr>
          <w:p w14:paraId="585D1E29" w14:textId="77777777" w:rsidR="00F10C6E" w:rsidRPr="00886196" w:rsidRDefault="00F10C6E" w:rsidP="00F94739">
            <w:pPr>
              <w:spacing w:line="120" w:lineRule="exact"/>
              <w:rPr>
                <w:rFonts w:ascii="Arial" w:hAnsi="Arial" w:cs="Arial"/>
                <w:sz w:val="22"/>
                <w:szCs w:val="22"/>
              </w:rPr>
            </w:pPr>
          </w:p>
          <w:p w14:paraId="075ADFF1"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Properties of Materials</w:t>
            </w:r>
          </w:p>
        </w:tc>
        <w:tc>
          <w:tcPr>
            <w:tcW w:w="4662" w:type="dxa"/>
          </w:tcPr>
          <w:p w14:paraId="444DDA3F" w14:textId="77777777" w:rsidR="00F10C6E" w:rsidRPr="00886196" w:rsidRDefault="00CF33D7" w:rsidP="00F94739">
            <w:pPr>
              <w:widowControl/>
              <w:tabs>
                <w:tab w:val="left" w:pos="0"/>
              </w:tabs>
              <w:spacing w:after="58"/>
              <w:rPr>
                <w:rFonts w:ascii="Arial" w:hAnsi="Arial" w:cs="Arial"/>
                <w:sz w:val="22"/>
                <w:szCs w:val="22"/>
              </w:rPr>
            </w:pPr>
            <w:r>
              <w:rPr>
                <w:rFonts w:ascii="Arial" w:hAnsi="Arial" w:cs="Arial"/>
                <w:sz w:val="22"/>
                <w:szCs w:val="22"/>
              </w:rPr>
              <w:t xml:space="preserve">  </w:t>
            </w:r>
          </w:p>
        </w:tc>
        <w:tc>
          <w:tcPr>
            <w:tcW w:w="2718" w:type="dxa"/>
          </w:tcPr>
          <w:p w14:paraId="79BA777A" w14:textId="77777777" w:rsidR="00F10C6E" w:rsidRPr="00886196" w:rsidRDefault="00CF33D7" w:rsidP="00F94739">
            <w:pPr>
              <w:rPr>
                <w:rFonts w:ascii="Arial" w:hAnsi="Arial" w:cs="Arial"/>
                <w:sz w:val="22"/>
                <w:szCs w:val="22"/>
              </w:rPr>
            </w:pPr>
            <w:r>
              <w:rPr>
                <w:rFonts w:ascii="Arial" w:hAnsi="Arial" w:cs="Arial"/>
                <w:sz w:val="22"/>
                <w:szCs w:val="22"/>
              </w:rPr>
              <w:t xml:space="preserve">  </w:t>
            </w:r>
          </w:p>
        </w:tc>
        <w:tc>
          <w:tcPr>
            <w:tcW w:w="2682" w:type="dxa"/>
            <w:shd w:val="clear" w:color="auto" w:fill="FFFFFF"/>
          </w:tcPr>
          <w:p w14:paraId="0186864D" w14:textId="77777777" w:rsidR="00F10C6E" w:rsidRPr="00886196" w:rsidRDefault="00F10C6E" w:rsidP="00F94739">
            <w:pPr>
              <w:spacing w:line="120" w:lineRule="exact"/>
              <w:rPr>
                <w:rFonts w:ascii="Arial" w:hAnsi="Arial" w:cs="Arial"/>
                <w:sz w:val="22"/>
                <w:szCs w:val="22"/>
              </w:rPr>
            </w:pPr>
          </w:p>
          <w:p w14:paraId="20DAD892" w14:textId="77777777" w:rsidR="00F10C6E"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6B30D0B"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1E082039" w14:textId="77777777" w:rsidR="00F10C6E" w:rsidRPr="00886196" w:rsidRDefault="00F10C6E"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38C8F5E6" w14:textId="77777777" w:rsidR="00F10C6E" w:rsidRDefault="00F10C6E" w:rsidP="00F94739">
            <w:pPr>
              <w:widowControl/>
              <w:tabs>
                <w:tab w:val="left" w:pos="0"/>
              </w:tabs>
              <w:spacing w:after="58"/>
              <w:rPr>
                <w:rFonts w:ascii="Arial" w:hAnsi="Arial" w:cs="Arial"/>
                <w:sz w:val="22"/>
                <w:szCs w:val="22"/>
              </w:rPr>
            </w:pPr>
          </w:p>
          <w:p w14:paraId="108E49D1" w14:textId="77777777" w:rsidR="00CF33D7" w:rsidRDefault="00CF33D7" w:rsidP="00F94739">
            <w:pPr>
              <w:widowControl/>
              <w:tabs>
                <w:tab w:val="left" w:pos="0"/>
              </w:tabs>
              <w:spacing w:after="58"/>
              <w:rPr>
                <w:rFonts w:ascii="Arial" w:hAnsi="Arial" w:cs="Arial"/>
                <w:sz w:val="22"/>
                <w:szCs w:val="22"/>
              </w:rPr>
            </w:pPr>
          </w:p>
          <w:p w14:paraId="3DB29D36" w14:textId="77777777" w:rsidR="00CF33D7" w:rsidRDefault="00CF33D7" w:rsidP="00F94739">
            <w:pPr>
              <w:widowControl/>
              <w:tabs>
                <w:tab w:val="left" w:pos="0"/>
              </w:tabs>
              <w:spacing w:after="58"/>
              <w:rPr>
                <w:rFonts w:ascii="Arial" w:hAnsi="Arial" w:cs="Arial"/>
                <w:sz w:val="22"/>
                <w:szCs w:val="22"/>
              </w:rPr>
            </w:pPr>
          </w:p>
          <w:p w14:paraId="0845E2A2" w14:textId="77777777" w:rsidR="00CF33D7" w:rsidRDefault="00CF33D7" w:rsidP="00F94739">
            <w:pPr>
              <w:widowControl/>
              <w:tabs>
                <w:tab w:val="left" w:pos="0"/>
              </w:tabs>
              <w:spacing w:after="58"/>
              <w:rPr>
                <w:rFonts w:ascii="Arial" w:hAnsi="Arial" w:cs="Arial"/>
                <w:sz w:val="22"/>
                <w:szCs w:val="22"/>
              </w:rPr>
            </w:pPr>
          </w:p>
          <w:p w14:paraId="7C14154C" w14:textId="77777777" w:rsidR="00F10C6E" w:rsidRPr="00886196" w:rsidRDefault="00F10C6E" w:rsidP="00F94739">
            <w:pPr>
              <w:widowControl/>
              <w:tabs>
                <w:tab w:val="left" w:pos="0"/>
              </w:tabs>
              <w:spacing w:after="58"/>
              <w:rPr>
                <w:rFonts w:ascii="Arial" w:hAnsi="Arial" w:cs="Arial"/>
                <w:sz w:val="22"/>
                <w:szCs w:val="22"/>
              </w:rPr>
            </w:pPr>
          </w:p>
        </w:tc>
      </w:tr>
      <w:tr w:rsidR="000F15BF" w:rsidRPr="00886196" w14:paraId="4E9233BF" w14:textId="77777777" w:rsidTr="00594492">
        <w:tc>
          <w:tcPr>
            <w:tcW w:w="13500" w:type="dxa"/>
            <w:gridSpan w:val="5"/>
            <w:shd w:val="clear" w:color="auto" w:fill="767171"/>
          </w:tcPr>
          <w:p w14:paraId="7CD9E77A" w14:textId="77777777" w:rsidR="000F15BF" w:rsidRPr="00886196" w:rsidRDefault="00E022D1" w:rsidP="00B20FF0">
            <w:pPr>
              <w:widowControl/>
              <w:tabs>
                <w:tab w:val="left" w:pos="0"/>
              </w:tabs>
              <w:spacing w:after="58"/>
              <w:jc w:val="center"/>
              <w:rPr>
                <w:rFonts w:ascii="Arial" w:hAnsi="Arial" w:cs="Arial"/>
                <w:sz w:val="22"/>
                <w:szCs w:val="22"/>
              </w:rPr>
            </w:pPr>
            <w:r>
              <w:rPr>
                <w:rFonts w:ascii="Arial" w:hAnsi="Arial" w:cs="Arial"/>
                <w:bCs/>
                <w:i/>
                <w:iCs/>
                <w:color w:val="FFFFFF"/>
                <w:sz w:val="22"/>
                <w:szCs w:val="22"/>
              </w:rPr>
              <w:lastRenderedPageBreak/>
              <w:t>Basic Studies (2</w:t>
            </w:r>
            <w:r w:rsidR="000F15BF" w:rsidRPr="00886196">
              <w:rPr>
                <w:rFonts w:ascii="Arial" w:hAnsi="Arial" w:cs="Arial"/>
                <w:bCs/>
                <w:i/>
                <w:iCs/>
                <w:color w:val="FFFFFF"/>
                <w:sz w:val="22"/>
                <w:szCs w:val="22"/>
              </w:rPr>
              <w:t xml:space="preserve"> required)</w:t>
            </w:r>
          </w:p>
        </w:tc>
      </w:tr>
      <w:tr w:rsidR="00545B84" w:rsidRPr="00886196" w14:paraId="29826724" w14:textId="77777777" w:rsidTr="007B159E">
        <w:tc>
          <w:tcPr>
            <w:tcW w:w="1368" w:type="dxa"/>
          </w:tcPr>
          <w:p w14:paraId="59D80D1D" w14:textId="77777777" w:rsidR="00545B84" w:rsidRPr="00886196" w:rsidRDefault="00545B84">
            <w:pPr>
              <w:spacing w:line="120" w:lineRule="exact"/>
              <w:rPr>
                <w:rFonts w:ascii="Arial" w:hAnsi="Arial" w:cs="Arial"/>
                <w:sz w:val="22"/>
                <w:szCs w:val="22"/>
                <w:lang w:val="en-CA"/>
              </w:rPr>
            </w:pPr>
          </w:p>
          <w:p w14:paraId="507BEC7F" w14:textId="77777777" w:rsidR="00545B84" w:rsidRPr="00886196" w:rsidRDefault="005C17D0">
            <w:pPr>
              <w:tabs>
                <w:tab w:val="left" w:pos="0"/>
              </w:tabs>
              <w:spacing w:after="58"/>
              <w:rPr>
                <w:rFonts w:ascii="Arial" w:hAnsi="Arial" w:cs="Arial"/>
                <w:sz w:val="22"/>
                <w:szCs w:val="22"/>
                <w:lang w:val="en-CA"/>
              </w:rPr>
            </w:pPr>
            <w:r>
              <w:rPr>
                <w:rFonts w:ascii="Arial" w:hAnsi="Arial" w:cs="Arial"/>
                <w:sz w:val="22"/>
                <w:szCs w:val="22"/>
              </w:rPr>
              <w:t>04-BS-2</w:t>
            </w:r>
          </w:p>
        </w:tc>
        <w:tc>
          <w:tcPr>
            <w:tcW w:w="2070" w:type="dxa"/>
          </w:tcPr>
          <w:p w14:paraId="3D2CB19C" w14:textId="77777777" w:rsidR="00545B84" w:rsidRPr="00886196" w:rsidRDefault="00545B84">
            <w:pPr>
              <w:spacing w:line="120" w:lineRule="exact"/>
              <w:rPr>
                <w:rFonts w:ascii="Arial" w:hAnsi="Arial" w:cs="Arial"/>
                <w:sz w:val="22"/>
                <w:szCs w:val="22"/>
                <w:lang w:val="en-CA"/>
              </w:rPr>
            </w:pPr>
          </w:p>
          <w:p w14:paraId="76A66F9B" w14:textId="77777777" w:rsidR="00545B84" w:rsidRPr="00886196" w:rsidRDefault="005C17D0">
            <w:pPr>
              <w:tabs>
                <w:tab w:val="left" w:pos="0"/>
              </w:tabs>
              <w:spacing w:after="58"/>
              <w:rPr>
                <w:rFonts w:ascii="Arial" w:hAnsi="Arial" w:cs="Arial"/>
                <w:sz w:val="22"/>
                <w:szCs w:val="22"/>
                <w:lang w:val="en-CA"/>
              </w:rPr>
            </w:pPr>
            <w:r>
              <w:rPr>
                <w:rFonts w:ascii="Arial" w:hAnsi="Arial" w:cs="Arial"/>
                <w:sz w:val="22"/>
                <w:szCs w:val="22"/>
              </w:rPr>
              <w:t>Probability and Statistics</w:t>
            </w:r>
          </w:p>
        </w:tc>
        <w:tc>
          <w:tcPr>
            <w:tcW w:w="4662" w:type="dxa"/>
          </w:tcPr>
          <w:p w14:paraId="6A148784" w14:textId="77777777" w:rsidR="00545B84" w:rsidRPr="00886196" w:rsidRDefault="00545B84" w:rsidP="00B20FF0">
            <w:pPr>
              <w:widowControl/>
              <w:tabs>
                <w:tab w:val="left" w:pos="0"/>
              </w:tabs>
              <w:spacing w:after="58"/>
              <w:rPr>
                <w:rFonts w:ascii="Arial" w:hAnsi="Arial" w:cs="Arial"/>
                <w:sz w:val="22"/>
                <w:szCs w:val="22"/>
              </w:rPr>
            </w:pPr>
          </w:p>
        </w:tc>
        <w:tc>
          <w:tcPr>
            <w:tcW w:w="2718" w:type="dxa"/>
          </w:tcPr>
          <w:p w14:paraId="309FB6AF" w14:textId="77777777" w:rsidR="00545B84" w:rsidRPr="00886196" w:rsidRDefault="00545B84" w:rsidP="000F15BF">
            <w:pPr>
              <w:rPr>
                <w:rFonts w:ascii="Arial" w:hAnsi="Arial" w:cs="Arial"/>
                <w:sz w:val="22"/>
                <w:szCs w:val="22"/>
              </w:rPr>
            </w:pPr>
          </w:p>
        </w:tc>
        <w:tc>
          <w:tcPr>
            <w:tcW w:w="2682" w:type="dxa"/>
            <w:shd w:val="clear" w:color="auto" w:fill="FFFFFF"/>
          </w:tcPr>
          <w:p w14:paraId="7A302858" w14:textId="77777777" w:rsidR="00545B84" w:rsidRPr="00886196" w:rsidRDefault="00545B84" w:rsidP="00B20FF0">
            <w:pPr>
              <w:spacing w:line="120" w:lineRule="exact"/>
              <w:rPr>
                <w:rFonts w:ascii="Arial" w:hAnsi="Arial" w:cs="Arial"/>
                <w:sz w:val="22"/>
                <w:szCs w:val="22"/>
              </w:rPr>
            </w:pPr>
          </w:p>
          <w:p w14:paraId="2488B0D5" w14:textId="77777777" w:rsid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AF48E68" w14:textId="77777777" w:rsidR="00545B84"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307FA03" w14:textId="77777777" w:rsidR="00545B84"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40EEA7A" w14:textId="77777777" w:rsidR="00545B84" w:rsidRDefault="00545B84" w:rsidP="00B20FF0">
            <w:pPr>
              <w:widowControl/>
              <w:tabs>
                <w:tab w:val="left" w:pos="0"/>
              </w:tabs>
              <w:spacing w:after="58"/>
              <w:rPr>
                <w:rFonts w:ascii="Arial" w:hAnsi="Arial" w:cs="Arial"/>
                <w:sz w:val="22"/>
                <w:szCs w:val="22"/>
              </w:rPr>
            </w:pPr>
          </w:p>
          <w:p w14:paraId="2B463CAA" w14:textId="77777777" w:rsidR="00386B57" w:rsidRPr="00886196" w:rsidRDefault="00386B57" w:rsidP="00B20FF0">
            <w:pPr>
              <w:widowControl/>
              <w:tabs>
                <w:tab w:val="left" w:pos="0"/>
              </w:tabs>
              <w:spacing w:after="58"/>
              <w:rPr>
                <w:rFonts w:ascii="Arial" w:hAnsi="Arial" w:cs="Arial"/>
                <w:sz w:val="22"/>
                <w:szCs w:val="22"/>
              </w:rPr>
            </w:pPr>
          </w:p>
          <w:p w14:paraId="40921748" w14:textId="77777777" w:rsidR="00545B84" w:rsidRPr="00886196" w:rsidRDefault="00545B84" w:rsidP="00B20FF0">
            <w:pPr>
              <w:widowControl/>
              <w:tabs>
                <w:tab w:val="left" w:pos="0"/>
              </w:tabs>
              <w:spacing w:after="58"/>
              <w:rPr>
                <w:rFonts w:ascii="Arial" w:hAnsi="Arial" w:cs="Arial"/>
                <w:sz w:val="22"/>
                <w:szCs w:val="22"/>
              </w:rPr>
            </w:pPr>
          </w:p>
          <w:p w14:paraId="3F93F09C" w14:textId="77777777" w:rsidR="00545B84" w:rsidRPr="00886196" w:rsidRDefault="00545B84" w:rsidP="00B20FF0">
            <w:pPr>
              <w:widowControl/>
              <w:tabs>
                <w:tab w:val="left" w:pos="0"/>
              </w:tabs>
              <w:spacing w:after="58"/>
              <w:rPr>
                <w:rFonts w:ascii="Arial" w:hAnsi="Arial" w:cs="Arial"/>
                <w:sz w:val="22"/>
                <w:szCs w:val="22"/>
              </w:rPr>
            </w:pPr>
          </w:p>
        </w:tc>
      </w:tr>
      <w:tr w:rsidR="000F15BF" w:rsidRPr="00886196" w14:paraId="0D16CE6F" w14:textId="77777777" w:rsidTr="007B159E">
        <w:tc>
          <w:tcPr>
            <w:tcW w:w="1368" w:type="dxa"/>
          </w:tcPr>
          <w:p w14:paraId="0ABB9B16" w14:textId="77777777" w:rsidR="000F15BF" w:rsidRPr="00886196" w:rsidRDefault="000F15BF" w:rsidP="00B20FF0">
            <w:pPr>
              <w:spacing w:line="120" w:lineRule="exact"/>
              <w:rPr>
                <w:rFonts w:ascii="Arial" w:hAnsi="Arial" w:cs="Arial"/>
                <w:sz w:val="22"/>
                <w:szCs w:val="22"/>
              </w:rPr>
            </w:pPr>
          </w:p>
          <w:p w14:paraId="5A3947A6" w14:textId="77777777" w:rsidR="000F15BF" w:rsidRPr="00886196" w:rsidRDefault="005C17D0" w:rsidP="00B20FF0">
            <w:pPr>
              <w:widowControl/>
              <w:tabs>
                <w:tab w:val="left" w:pos="0"/>
              </w:tabs>
              <w:spacing w:after="58"/>
              <w:rPr>
                <w:rFonts w:ascii="Arial" w:hAnsi="Arial" w:cs="Arial"/>
                <w:sz w:val="22"/>
                <w:szCs w:val="22"/>
              </w:rPr>
            </w:pPr>
            <w:r>
              <w:rPr>
                <w:rFonts w:ascii="Arial" w:hAnsi="Arial" w:cs="Arial"/>
                <w:sz w:val="22"/>
                <w:szCs w:val="22"/>
              </w:rPr>
              <w:t>04-BS-4</w:t>
            </w:r>
          </w:p>
        </w:tc>
        <w:tc>
          <w:tcPr>
            <w:tcW w:w="2070" w:type="dxa"/>
          </w:tcPr>
          <w:p w14:paraId="627E8F08" w14:textId="77777777" w:rsidR="000F15BF" w:rsidRPr="00886196" w:rsidRDefault="000F15BF" w:rsidP="00B20FF0">
            <w:pPr>
              <w:spacing w:line="120" w:lineRule="exact"/>
              <w:rPr>
                <w:rFonts w:ascii="Arial" w:hAnsi="Arial" w:cs="Arial"/>
                <w:sz w:val="22"/>
                <w:szCs w:val="22"/>
              </w:rPr>
            </w:pPr>
          </w:p>
          <w:p w14:paraId="2C421D0B" w14:textId="77777777" w:rsidR="000F15BF" w:rsidRPr="00886196" w:rsidRDefault="005C17D0" w:rsidP="00B20FF0">
            <w:pPr>
              <w:widowControl/>
              <w:tabs>
                <w:tab w:val="left" w:pos="0"/>
              </w:tabs>
              <w:spacing w:after="58"/>
              <w:rPr>
                <w:rFonts w:ascii="Arial" w:hAnsi="Arial" w:cs="Arial"/>
                <w:sz w:val="22"/>
                <w:szCs w:val="22"/>
              </w:rPr>
            </w:pPr>
            <w:r>
              <w:rPr>
                <w:rFonts w:ascii="Arial" w:hAnsi="Arial" w:cs="Arial"/>
                <w:sz w:val="22"/>
                <w:szCs w:val="22"/>
              </w:rPr>
              <w:t>Electric Circuits and Power</w:t>
            </w:r>
          </w:p>
        </w:tc>
        <w:tc>
          <w:tcPr>
            <w:tcW w:w="4662" w:type="dxa"/>
          </w:tcPr>
          <w:p w14:paraId="7F61017D"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47831816" w14:textId="77777777" w:rsidR="000F15BF" w:rsidRPr="00886196" w:rsidRDefault="000F15BF" w:rsidP="000F15BF">
            <w:pPr>
              <w:rPr>
                <w:rFonts w:ascii="Arial" w:hAnsi="Arial" w:cs="Arial"/>
                <w:sz w:val="22"/>
                <w:szCs w:val="22"/>
              </w:rPr>
            </w:pPr>
          </w:p>
        </w:tc>
        <w:tc>
          <w:tcPr>
            <w:tcW w:w="2682" w:type="dxa"/>
            <w:shd w:val="clear" w:color="auto" w:fill="FFFFFF"/>
          </w:tcPr>
          <w:p w14:paraId="0B3FF19E"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F24E3E9"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5482D40"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CFCAE4B" w14:textId="77777777" w:rsidR="000F15BF" w:rsidRPr="00886196" w:rsidRDefault="000F15BF" w:rsidP="00B20FF0">
            <w:pPr>
              <w:spacing w:line="120" w:lineRule="exact"/>
              <w:rPr>
                <w:rFonts w:ascii="Arial" w:hAnsi="Arial" w:cs="Arial"/>
                <w:sz w:val="22"/>
                <w:szCs w:val="22"/>
              </w:rPr>
            </w:pPr>
          </w:p>
          <w:p w14:paraId="74B73601" w14:textId="77777777" w:rsidR="000F15BF" w:rsidRPr="00886196" w:rsidRDefault="000F15BF" w:rsidP="00B20FF0">
            <w:pPr>
              <w:spacing w:line="120" w:lineRule="exact"/>
              <w:rPr>
                <w:rFonts w:ascii="Arial" w:hAnsi="Arial" w:cs="Arial"/>
                <w:sz w:val="22"/>
                <w:szCs w:val="22"/>
              </w:rPr>
            </w:pPr>
          </w:p>
          <w:p w14:paraId="339FBE7F" w14:textId="77777777" w:rsidR="000F15BF" w:rsidRPr="00886196" w:rsidRDefault="000F15BF" w:rsidP="00B20FF0">
            <w:pPr>
              <w:spacing w:line="120" w:lineRule="exact"/>
              <w:rPr>
                <w:rFonts w:ascii="Arial" w:hAnsi="Arial" w:cs="Arial"/>
                <w:sz w:val="22"/>
                <w:szCs w:val="22"/>
              </w:rPr>
            </w:pPr>
          </w:p>
          <w:p w14:paraId="125BEAFA" w14:textId="77777777" w:rsidR="000F15BF" w:rsidRPr="00886196" w:rsidRDefault="000F15BF" w:rsidP="00B20FF0">
            <w:pPr>
              <w:spacing w:line="120" w:lineRule="exact"/>
              <w:rPr>
                <w:rFonts w:ascii="Arial" w:hAnsi="Arial" w:cs="Arial"/>
                <w:sz w:val="22"/>
                <w:szCs w:val="22"/>
              </w:rPr>
            </w:pPr>
          </w:p>
          <w:p w14:paraId="6B522E51" w14:textId="77777777" w:rsidR="000F15BF" w:rsidRPr="00886196" w:rsidRDefault="000F15BF" w:rsidP="00B20FF0">
            <w:pPr>
              <w:spacing w:line="120" w:lineRule="exact"/>
              <w:rPr>
                <w:rFonts w:ascii="Arial" w:hAnsi="Arial" w:cs="Arial"/>
                <w:sz w:val="22"/>
                <w:szCs w:val="22"/>
              </w:rPr>
            </w:pPr>
          </w:p>
          <w:p w14:paraId="4AC7CDCA" w14:textId="77777777" w:rsidR="000F15BF" w:rsidRPr="00886196" w:rsidRDefault="000F15BF" w:rsidP="00B20FF0">
            <w:pPr>
              <w:widowControl/>
              <w:tabs>
                <w:tab w:val="left" w:pos="0"/>
              </w:tabs>
              <w:spacing w:after="58"/>
              <w:rPr>
                <w:rFonts w:ascii="Arial" w:hAnsi="Arial" w:cs="Arial"/>
                <w:sz w:val="22"/>
                <w:szCs w:val="22"/>
              </w:rPr>
            </w:pPr>
          </w:p>
          <w:p w14:paraId="6E2E9BAB" w14:textId="77777777" w:rsidR="000F15BF" w:rsidRPr="00886196" w:rsidRDefault="000F15BF" w:rsidP="00B20FF0">
            <w:pPr>
              <w:widowControl/>
              <w:tabs>
                <w:tab w:val="left" w:pos="0"/>
              </w:tabs>
              <w:spacing w:after="58"/>
              <w:rPr>
                <w:rFonts w:ascii="Arial" w:hAnsi="Arial" w:cs="Arial"/>
                <w:sz w:val="22"/>
                <w:szCs w:val="22"/>
              </w:rPr>
            </w:pPr>
          </w:p>
        </w:tc>
      </w:tr>
      <w:tr w:rsidR="005C17D0" w:rsidRPr="00886196" w14:paraId="38CAE432" w14:textId="77777777" w:rsidTr="007B159E">
        <w:tc>
          <w:tcPr>
            <w:tcW w:w="1368" w:type="dxa"/>
          </w:tcPr>
          <w:p w14:paraId="3EFA2D99" w14:textId="77777777" w:rsidR="005C17D0" w:rsidRPr="00886196" w:rsidRDefault="005C17D0" w:rsidP="00F94739">
            <w:pPr>
              <w:spacing w:line="120" w:lineRule="exact"/>
              <w:rPr>
                <w:rFonts w:ascii="Arial" w:hAnsi="Arial" w:cs="Arial"/>
                <w:sz w:val="22"/>
                <w:szCs w:val="22"/>
              </w:rPr>
            </w:pPr>
          </w:p>
          <w:p w14:paraId="1EB4260B" w14:textId="77777777" w:rsidR="005C17D0" w:rsidRPr="00886196" w:rsidRDefault="005C17D0" w:rsidP="00F94739">
            <w:pPr>
              <w:widowControl/>
              <w:tabs>
                <w:tab w:val="left" w:pos="0"/>
              </w:tabs>
              <w:spacing w:after="58"/>
              <w:rPr>
                <w:rFonts w:ascii="Arial" w:hAnsi="Arial" w:cs="Arial"/>
                <w:sz w:val="22"/>
                <w:szCs w:val="22"/>
              </w:rPr>
            </w:pPr>
            <w:r w:rsidRPr="00886196">
              <w:rPr>
                <w:rFonts w:ascii="Arial" w:hAnsi="Arial" w:cs="Arial"/>
                <w:sz w:val="22"/>
                <w:szCs w:val="22"/>
              </w:rPr>
              <w:t>04-BS-5</w:t>
            </w:r>
          </w:p>
        </w:tc>
        <w:tc>
          <w:tcPr>
            <w:tcW w:w="2070" w:type="dxa"/>
          </w:tcPr>
          <w:p w14:paraId="00243736" w14:textId="77777777" w:rsidR="005C17D0" w:rsidRPr="00886196" w:rsidRDefault="005C17D0" w:rsidP="00F94739">
            <w:pPr>
              <w:spacing w:line="120" w:lineRule="exact"/>
              <w:rPr>
                <w:rFonts w:ascii="Arial" w:hAnsi="Arial" w:cs="Arial"/>
                <w:sz w:val="22"/>
                <w:szCs w:val="22"/>
              </w:rPr>
            </w:pPr>
          </w:p>
          <w:p w14:paraId="0866C379" w14:textId="77777777" w:rsidR="005C17D0" w:rsidRPr="00886196" w:rsidRDefault="005C17D0" w:rsidP="00F94739">
            <w:pPr>
              <w:widowControl/>
              <w:tabs>
                <w:tab w:val="left" w:pos="0"/>
              </w:tabs>
              <w:spacing w:after="58"/>
              <w:rPr>
                <w:rFonts w:ascii="Arial" w:hAnsi="Arial" w:cs="Arial"/>
                <w:sz w:val="22"/>
                <w:szCs w:val="22"/>
              </w:rPr>
            </w:pPr>
            <w:r w:rsidRPr="00886196">
              <w:rPr>
                <w:rFonts w:ascii="Arial" w:hAnsi="Arial" w:cs="Arial"/>
                <w:sz w:val="22"/>
                <w:szCs w:val="22"/>
              </w:rPr>
              <w:t>Advanced Mathematics</w:t>
            </w:r>
          </w:p>
        </w:tc>
        <w:tc>
          <w:tcPr>
            <w:tcW w:w="4662" w:type="dxa"/>
          </w:tcPr>
          <w:p w14:paraId="6965BCEB" w14:textId="77777777" w:rsidR="005C17D0" w:rsidRPr="00886196" w:rsidRDefault="005C17D0" w:rsidP="00F94739">
            <w:pPr>
              <w:widowControl/>
              <w:tabs>
                <w:tab w:val="left" w:pos="0"/>
              </w:tabs>
              <w:spacing w:after="58"/>
              <w:rPr>
                <w:rFonts w:ascii="Arial" w:hAnsi="Arial" w:cs="Arial"/>
                <w:sz w:val="22"/>
                <w:szCs w:val="22"/>
              </w:rPr>
            </w:pPr>
          </w:p>
        </w:tc>
        <w:tc>
          <w:tcPr>
            <w:tcW w:w="2718" w:type="dxa"/>
          </w:tcPr>
          <w:p w14:paraId="7F0D61EB" w14:textId="77777777" w:rsidR="005C17D0" w:rsidRPr="00886196" w:rsidRDefault="005C17D0" w:rsidP="00F94739">
            <w:pPr>
              <w:rPr>
                <w:rFonts w:ascii="Arial" w:hAnsi="Arial" w:cs="Arial"/>
                <w:sz w:val="22"/>
                <w:szCs w:val="22"/>
              </w:rPr>
            </w:pPr>
          </w:p>
        </w:tc>
        <w:tc>
          <w:tcPr>
            <w:tcW w:w="2682" w:type="dxa"/>
            <w:shd w:val="clear" w:color="auto" w:fill="FFFFFF"/>
          </w:tcPr>
          <w:p w14:paraId="3F726E21" w14:textId="77777777" w:rsidR="005C17D0" w:rsidRDefault="005C17D0"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3F7C846" w14:textId="77777777" w:rsidR="005C17D0" w:rsidRPr="00886196" w:rsidRDefault="005C17D0"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73CAE890" w14:textId="77777777" w:rsidR="005C17D0" w:rsidRPr="00886196" w:rsidRDefault="005C17D0"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4A48D2EC" w14:textId="77777777" w:rsidR="005C17D0" w:rsidRPr="00886196" w:rsidRDefault="005C17D0" w:rsidP="00F94739">
            <w:pPr>
              <w:spacing w:line="120" w:lineRule="exact"/>
              <w:rPr>
                <w:rFonts w:ascii="Arial" w:hAnsi="Arial" w:cs="Arial"/>
                <w:sz w:val="22"/>
                <w:szCs w:val="22"/>
              </w:rPr>
            </w:pPr>
          </w:p>
          <w:p w14:paraId="66D09640" w14:textId="77777777" w:rsidR="005C17D0" w:rsidRPr="00886196" w:rsidRDefault="005C17D0" w:rsidP="00F94739">
            <w:pPr>
              <w:spacing w:line="120" w:lineRule="exact"/>
              <w:rPr>
                <w:rFonts w:ascii="Arial" w:hAnsi="Arial" w:cs="Arial"/>
                <w:sz w:val="22"/>
                <w:szCs w:val="22"/>
              </w:rPr>
            </w:pPr>
          </w:p>
          <w:p w14:paraId="6B211261" w14:textId="77777777" w:rsidR="005C17D0" w:rsidRPr="00886196" w:rsidRDefault="005C17D0" w:rsidP="00F94739">
            <w:pPr>
              <w:spacing w:line="120" w:lineRule="exact"/>
              <w:rPr>
                <w:rFonts w:ascii="Arial" w:hAnsi="Arial" w:cs="Arial"/>
                <w:sz w:val="22"/>
                <w:szCs w:val="22"/>
              </w:rPr>
            </w:pPr>
          </w:p>
          <w:p w14:paraId="6ECAFA1D" w14:textId="77777777" w:rsidR="005C17D0" w:rsidRPr="00886196" w:rsidRDefault="005C17D0" w:rsidP="00F94739">
            <w:pPr>
              <w:spacing w:line="120" w:lineRule="exact"/>
              <w:rPr>
                <w:rFonts w:ascii="Arial" w:hAnsi="Arial" w:cs="Arial"/>
                <w:sz w:val="22"/>
                <w:szCs w:val="22"/>
              </w:rPr>
            </w:pPr>
          </w:p>
          <w:p w14:paraId="7BEA1382" w14:textId="77777777" w:rsidR="005C17D0" w:rsidRPr="00886196" w:rsidRDefault="005C17D0" w:rsidP="00F94739">
            <w:pPr>
              <w:spacing w:line="120" w:lineRule="exact"/>
              <w:rPr>
                <w:rFonts w:ascii="Arial" w:hAnsi="Arial" w:cs="Arial"/>
                <w:sz w:val="22"/>
                <w:szCs w:val="22"/>
              </w:rPr>
            </w:pPr>
          </w:p>
          <w:p w14:paraId="5DFB4E7F" w14:textId="77777777" w:rsidR="005C17D0" w:rsidRPr="00886196" w:rsidRDefault="005C17D0" w:rsidP="00F94739">
            <w:pPr>
              <w:widowControl/>
              <w:tabs>
                <w:tab w:val="left" w:pos="0"/>
              </w:tabs>
              <w:spacing w:after="58"/>
              <w:rPr>
                <w:rFonts w:ascii="Arial" w:hAnsi="Arial" w:cs="Arial"/>
                <w:sz w:val="22"/>
                <w:szCs w:val="22"/>
              </w:rPr>
            </w:pPr>
          </w:p>
          <w:p w14:paraId="0CFF4A1D" w14:textId="77777777" w:rsidR="005C17D0" w:rsidRPr="00886196" w:rsidRDefault="005C17D0" w:rsidP="00F94739">
            <w:pPr>
              <w:widowControl/>
              <w:tabs>
                <w:tab w:val="left" w:pos="0"/>
              </w:tabs>
              <w:spacing w:after="58"/>
              <w:rPr>
                <w:rFonts w:ascii="Arial" w:hAnsi="Arial" w:cs="Arial"/>
                <w:sz w:val="22"/>
                <w:szCs w:val="22"/>
              </w:rPr>
            </w:pPr>
          </w:p>
        </w:tc>
      </w:tr>
      <w:tr w:rsidR="00545B84" w:rsidRPr="00886196" w14:paraId="2C6ED240" w14:textId="77777777" w:rsidTr="007B159E">
        <w:tc>
          <w:tcPr>
            <w:tcW w:w="1368" w:type="dxa"/>
          </w:tcPr>
          <w:p w14:paraId="5AA12BB4" w14:textId="77777777" w:rsidR="00545B84" w:rsidRPr="00886196" w:rsidRDefault="00545B84" w:rsidP="002C3233">
            <w:pPr>
              <w:spacing w:line="120" w:lineRule="exact"/>
              <w:rPr>
                <w:rFonts w:ascii="Arial" w:hAnsi="Arial" w:cs="Arial"/>
                <w:sz w:val="22"/>
                <w:szCs w:val="22"/>
              </w:rPr>
            </w:pPr>
          </w:p>
          <w:p w14:paraId="7416748D"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04-BS-8</w:t>
            </w:r>
          </w:p>
        </w:tc>
        <w:tc>
          <w:tcPr>
            <w:tcW w:w="2070" w:type="dxa"/>
          </w:tcPr>
          <w:p w14:paraId="1C822F19" w14:textId="77777777" w:rsidR="00545B84" w:rsidRPr="00886196" w:rsidRDefault="00545B84" w:rsidP="002C3233">
            <w:pPr>
              <w:spacing w:line="120" w:lineRule="exact"/>
              <w:rPr>
                <w:rFonts w:ascii="Arial" w:hAnsi="Arial" w:cs="Arial"/>
                <w:sz w:val="22"/>
                <w:szCs w:val="22"/>
              </w:rPr>
            </w:pPr>
          </w:p>
          <w:p w14:paraId="49559EE2"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Digital Logic Circuits</w:t>
            </w:r>
          </w:p>
        </w:tc>
        <w:tc>
          <w:tcPr>
            <w:tcW w:w="4662" w:type="dxa"/>
          </w:tcPr>
          <w:p w14:paraId="74BD24E8" w14:textId="77777777" w:rsidR="00545B84" w:rsidRPr="00886196" w:rsidRDefault="00545B84" w:rsidP="002C3233">
            <w:pPr>
              <w:widowControl/>
              <w:tabs>
                <w:tab w:val="left" w:pos="0"/>
              </w:tabs>
              <w:spacing w:after="58"/>
              <w:rPr>
                <w:rFonts w:ascii="Arial" w:hAnsi="Arial" w:cs="Arial"/>
                <w:sz w:val="22"/>
                <w:szCs w:val="22"/>
              </w:rPr>
            </w:pPr>
          </w:p>
        </w:tc>
        <w:tc>
          <w:tcPr>
            <w:tcW w:w="2718" w:type="dxa"/>
          </w:tcPr>
          <w:p w14:paraId="173DCC33" w14:textId="77777777" w:rsidR="00545B84" w:rsidRPr="00886196" w:rsidRDefault="00545B84" w:rsidP="002C3233">
            <w:pPr>
              <w:rPr>
                <w:rFonts w:ascii="Arial" w:hAnsi="Arial" w:cs="Arial"/>
                <w:sz w:val="22"/>
                <w:szCs w:val="22"/>
              </w:rPr>
            </w:pPr>
          </w:p>
        </w:tc>
        <w:tc>
          <w:tcPr>
            <w:tcW w:w="2682" w:type="dxa"/>
            <w:shd w:val="clear" w:color="auto" w:fill="FFFFFF"/>
          </w:tcPr>
          <w:p w14:paraId="38CF7401"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9A21C0A"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2B1A5EA9"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2DAE479F" w14:textId="77777777" w:rsidR="00545B84" w:rsidRPr="00886196" w:rsidRDefault="00545B84" w:rsidP="002C3233">
            <w:pPr>
              <w:spacing w:line="120" w:lineRule="exact"/>
              <w:rPr>
                <w:rFonts w:ascii="Arial" w:hAnsi="Arial" w:cs="Arial"/>
                <w:sz w:val="22"/>
                <w:szCs w:val="22"/>
              </w:rPr>
            </w:pPr>
          </w:p>
          <w:p w14:paraId="11FE6A84" w14:textId="77777777" w:rsidR="00545B84" w:rsidRPr="00886196" w:rsidRDefault="00545B84" w:rsidP="002C3233">
            <w:pPr>
              <w:spacing w:line="120" w:lineRule="exact"/>
              <w:rPr>
                <w:rFonts w:ascii="Arial" w:hAnsi="Arial" w:cs="Arial"/>
                <w:sz w:val="22"/>
                <w:szCs w:val="22"/>
              </w:rPr>
            </w:pPr>
          </w:p>
          <w:p w14:paraId="684915EE" w14:textId="77777777" w:rsidR="00545B84" w:rsidRPr="00886196" w:rsidRDefault="00545B84" w:rsidP="002C3233">
            <w:pPr>
              <w:spacing w:line="120" w:lineRule="exact"/>
              <w:rPr>
                <w:rFonts w:ascii="Arial" w:hAnsi="Arial" w:cs="Arial"/>
                <w:sz w:val="22"/>
                <w:szCs w:val="22"/>
              </w:rPr>
            </w:pPr>
          </w:p>
          <w:p w14:paraId="56DB2C58" w14:textId="77777777" w:rsidR="00545B84" w:rsidRPr="00886196" w:rsidRDefault="00545B84" w:rsidP="002C3233">
            <w:pPr>
              <w:spacing w:line="120" w:lineRule="exact"/>
              <w:rPr>
                <w:rFonts w:ascii="Arial" w:hAnsi="Arial" w:cs="Arial"/>
                <w:sz w:val="22"/>
                <w:szCs w:val="22"/>
              </w:rPr>
            </w:pPr>
          </w:p>
          <w:p w14:paraId="3141007D" w14:textId="77777777" w:rsidR="00545B84" w:rsidRPr="00886196" w:rsidRDefault="00545B84" w:rsidP="002C3233">
            <w:pPr>
              <w:spacing w:line="120" w:lineRule="exact"/>
              <w:rPr>
                <w:rFonts w:ascii="Arial" w:hAnsi="Arial" w:cs="Arial"/>
                <w:sz w:val="22"/>
                <w:szCs w:val="22"/>
              </w:rPr>
            </w:pPr>
          </w:p>
          <w:p w14:paraId="25BC910E" w14:textId="77777777" w:rsidR="00545B84" w:rsidRPr="00886196" w:rsidRDefault="00545B84" w:rsidP="002C3233">
            <w:pPr>
              <w:widowControl/>
              <w:tabs>
                <w:tab w:val="left" w:pos="0"/>
              </w:tabs>
              <w:spacing w:after="58"/>
              <w:rPr>
                <w:rFonts w:ascii="Arial" w:hAnsi="Arial" w:cs="Arial"/>
                <w:sz w:val="22"/>
                <w:szCs w:val="22"/>
              </w:rPr>
            </w:pPr>
          </w:p>
          <w:p w14:paraId="4E15912A" w14:textId="77777777" w:rsidR="00545B84" w:rsidRPr="00886196" w:rsidRDefault="00545B84" w:rsidP="002C3233">
            <w:pPr>
              <w:widowControl/>
              <w:tabs>
                <w:tab w:val="left" w:pos="0"/>
              </w:tabs>
              <w:spacing w:after="58"/>
              <w:rPr>
                <w:rFonts w:ascii="Arial" w:hAnsi="Arial" w:cs="Arial"/>
                <w:sz w:val="22"/>
                <w:szCs w:val="22"/>
              </w:rPr>
            </w:pPr>
          </w:p>
        </w:tc>
      </w:tr>
      <w:tr w:rsidR="000F15BF" w:rsidRPr="00886196" w14:paraId="72865EE7" w14:textId="77777777" w:rsidTr="007B159E">
        <w:tc>
          <w:tcPr>
            <w:tcW w:w="1368" w:type="dxa"/>
          </w:tcPr>
          <w:p w14:paraId="32849A7F" w14:textId="77777777" w:rsidR="000F15BF" w:rsidRPr="00886196" w:rsidRDefault="000F15BF" w:rsidP="00B20FF0">
            <w:pPr>
              <w:spacing w:line="120" w:lineRule="exact"/>
              <w:rPr>
                <w:rFonts w:ascii="Arial" w:hAnsi="Arial" w:cs="Arial"/>
                <w:sz w:val="22"/>
                <w:szCs w:val="22"/>
              </w:rPr>
            </w:pPr>
          </w:p>
          <w:p w14:paraId="2427CB49" w14:textId="77777777" w:rsidR="000F15BF" w:rsidRPr="00886196" w:rsidRDefault="005C17D0" w:rsidP="00B20FF0">
            <w:pPr>
              <w:widowControl/>
              <w:tabs>
                <w:tab w:val="left" w:pos="0"/>
              </w:tabs>
              <w:spacing w:after="58"/>
              <w:rPr>
                <w:rFonts w:ascii="Arial" w:hAnsi="Arial" w:cs="Arial"/>
                <w:sz w:val="22"/>
                <w:szCs w:val="22"/>
              </w:rPr>
            </w:pPr>
            <w:r>
              <w:rPr>
                <w:rFonts w:ascii="Arial" w:hAnsi="Arial" w:cs="Arial"/>
                <w:sz w:val="22"/>
                <w:szCs w:val="22"/>
              </w:rPr>
              <w:t>04-BS-9</w:t>
            </w:r>
          </w:p>
        </w:tc>
        <w:tc>
          <w:tcPr>
            <w:tcW w:w="2070" w:type="dxa"/>
          </w:tcPr>
          <w:p w14:paraId="25AE7E7F" w14:textId="77777777" w:rsidR="000F15BF" w:rsidRPr="00886196" w:rsidRDefault="000F15BF" w:rsidP="00B20FF0">
            <w:pPr>
              <w:spacing w:line="120" w:lineRule="exact"/>
              <w:rPr>
                <w:rFonts w:ascii="Arial" w:hAnsi="Arial" w:cs="Arial"/>
                <w:sz w:val="22"/>
                <w:szCs w:val="22"/>
              </w:rPr>
            </w:pPr>
          </w:p>
          <w:p w14:paraId="323792D9" w14:textId="77777777" w:rsidR="000F15BF" w:rsidRPr="00886196" w:rsidRDefault="005C17D0" w:rsidP="00B20FF0">
            <w:pPr>
              <w:widowControl/>
              <w:tabs>
                <w:tab w:val="left" w:pos="0"/>
              </w:tabs>
              <w:spacing w:after="58"/>
              <w:rPr>
                <w:rFonts w:ascii="Arial" w:hAnsi="Arial" w:cs="Arial"/>
                <w:sz w:val="22"/>
                <w:szCs w:val="22"/>
              </w:rPr>
            </w:pPr>
            <w:r>
              <w:rPr>
                <w:rFonts w:ascii="Arial" w:hAnsi="Arial" w:cs="Arial"/>
                <w:sz w:val="22"/>
                <w:szCs w:val="22"/>
              </w:rPr>
              <w:lastRenderedPageBreak/>
              <w:t>Basic Electromagnetics</w:t>
            </w:r>
          </w:p>
        </w:tc>
        <w:tc>
          <w:tcPr>
            <w:tcW w:w="4662" w:type="dxa"/>
          </w:tcPr>
          <w:p w14:paraId="190957F7"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16805D00" w14:textId="77777777" w:rsidR="000F15BF" w:rsidRPr="00886196" w:rsidRDefault="000F15BF" w:rsidP="000F15BF">
            <w:pPr>
              <w:rPr>
                <w:rFonts w:ascii="Arial" w:hAnsi="Arial" w:cs="Arial"/>
                <w:sz w:val="22"/>
                <w:szCs w:val="22"/>
              </w:rPr>
            </w:pPr>
          </w:p>
        </w:tc>
        <w:tc>
          <w:tcPr>
            <w:tcW w:w="2682" w:type="dxa"/>
            <w:shd w:val="clear" w:color="auto" w:fill="FFFFFF"/>
          </w:tcPr>
          <w:p w14:paraId="557C7A4D"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36CC9B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lastRenderedPageBreak/>
              <w:t>No Credit</w:t>
            </w:r>
          </w:p>
          <w:p w14:paraId="1F845BD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3C3E41B" w14:textId="77777777" w:rsidR="000F15BF" w:rsidRPr="00886196" w:rsidRDefault="000F15BF" w:rsidP="00B20FF0">
            <w:pPr>
              <w:widowControl/>
              <w:tabs>
                <w:tab w:val="left" w:pos="0"/>
              </w:tabs>
              <w:spacing w:after="58"/>
              <w:rPr>
                <w:rFonts w:ascii="Arial" w:hAnsi="Arial" w:cs="Arial"/>
                <w:sz w:val="22"/>
                <w:szCs w:val="22"/>
              </w:rPr>
            </w:pPr>
          </w:p>
          <w:p w14:paraId="7D129E98" w14:textId="77777777" w:rsidR="000F15BF" w:rsidRDefault="000F15BF" w:rsidP="00B20FF0">
            <w:pPr>
              <w:widowControl/>
              <w:tabs>
                <w:tab w:val="left" w:pos="0"/>
              </w:tabs>
              <w:spacing w:after="58"/>
              <w:rPr>
                <w:rFonts w:ascii="Arial" w:hAnsi="Arial" w:cs="Arial"/>
                <w:sz w:val="22"/>
                <w:szCs w:val="22"/>
              </w:rPr>
            </w:pPr>
          </w:p>
          <w:p w14:paraId="4E5B35AA" w14:textId="77777777" w:rsidR="00257EB7" w:rsidRDefault="00257EB7" w:rsidP="00B20FF0">
            <w:pPr>
              <w:widowControl/>
              <w:tabs>
                <w:tab w:val="left" w:pos="0"/>
              </w:tabs>
              <w:spacing w:after="58"/>
              <w:rPr>
                <w:rFonts w:ascii="Arial" w:hAnsi="Arial" w:cs="Arial"/>
                <w:sz w:val="22"/>
                <w:szCs w:val="22"/>
              </w:rPr>
            </w:pPr>
          </w:p>
          <w:p w14:paraId="1C268BC2" w14:textId="77777777" w:rsidR="00257EB7" w:rsidRDefault="00257EB7" w:rsidP="00B20FF0">
            <w:pPr>
              <w:widowControl/>
              <w:tabs>
                <w:tab w:val="left" w:pos="0"/>
              </w:tabs>
              <w:spacing w:after="58"/>
              <w:rPr>
                <w:rFonts w:ascii="Arial" w:hAnsi="Arial" w:cs="Arial"/>
                <w:sz w:val="22"/>
                <w:szCs w:val="22"/>
              </w:rPr>
            </w:pPr>
          </w:p>
          <w:p w14:paraId="0DCC5285" w14:textId="77777777" w:rsidR="00257EB7" w:rsidRPr="00886196" w:rsidRDefault="00257EB7" w:rsidP="00B20FF0">
            <w:pPr>
              <w:widowControl/>
              <w:tabs>
                <w:tab w:val="left" w:pos="0"/>
              </w:tabs>
              <w:spacing w:after="58"/>
              <w:rPr>
                <w:rFonts w:ascii="Arial" w:hAnsi="Arial" w:cs="Arial"/>
                <w:sz w:val="22"/>
                <w:szCs w:val="22"/>
              </w:rPr>
            </w:pPr>
          </w:p>
        </w:tc>
      </w:tr>
      <w:tr w:rsidR="000F15BF" w:rsidRPr="00886196" w14:paraId="5484ABF4" w14:textId="77777777" w:rsidTr="007B159E">
        <w:tc>
          <w:tcPr>
            <w:tcW w:w="1368" w:type="dxa"/>
          </w:tcPr>
          <w:p w14:paraId="27F3B2AA" w14:textId="77777777" w:rsidR="000F15BF" w:rsidRPr="00886196" w:rsidRDefault="000F15BF" w:rsidP="00B20FF0">
            <w:pPr>
              <w:spacing w:line="120" w:lineRule="exact"/>
              <w:rPr>
                <w:rFonts w:ascii="Arial" w:hAnsi="Arial" w:cs="Arial"/>
                <w:sz w:val="22"/>
                <w:szCs w:val="22"/>
              </w:rPr>
            </w:pPr>
          </w:p>
          <w:p w14:paraId="4B19E937"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04-BS-15</w:t>
            </w:r>
          </w:p>
        </w:tc>
        <w:tc>
          <w:tcPr>
            <w:tcW w:w="2070" w:type="dxa"/>
          </w:tcPr>
          <w:p w14:paraId="3C14CB6E" w14:textId="77777777" w:rsidR="000F15BF" w:rsidRPr="00886196" w:rsidRDefault="000F15BF" w:rsidP="00B20FF0">
            <w:pPr>
              <w:spacing w:line="120" w:lineRule="exact"/>
              <w:rPr>
                <w:rFonts w:ascii="Arial" w:hAnsi="Arial" w:cs="Arial"/>
                <w:sz w:val="22"/>
                <w:szCs w:val="22"/>
              </w:rPr>
            </w:pPr>
          </w:p>
          <w:p w14:paraId="04CD1CBF"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Engineering Graphics and Design Process</w:t>
            </w:r>
          </w:p>
        </w:tc>
        <w:tc>
          <w:tcPr>
            <w:tcW w:w="4662" w:type="dxa"/>
          </w:tcPr>
          <w:p w14:paraId="4BD48070"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250133E" w14:textId="77777777" w:rsidR="000F15BF" w:rsidRPr="00886196" w:rsidRDefault="000F15BF" w:rsidP="000F15BF">
            <w:pPr>
              <w:rPr>
                <w:rFonts w:ascii="Arial" w:hAnsi="Arial" w:cs="Arial"/>
                <w:sz w:val="22"/>
                <w:szCs w:val="22"/>
              </w:rPr>
            </w:pPr>
          </w:p>
        </w:tc>
        <w:tc>
          <w:tcPr>
            <w:tcW w:w="2682" w:type="dxa"/>
            <w:shd w:val="clear" w:color="auto" w:fill="FFFFFF"/>
          </w:tcPr>
          <w:p w14:paraId="44FF0119"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5D9F22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52C76E0"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5D930A3" w14:textId="77777777" w:rsidR="000F15BF" w:rsidRPr="00886196" w:rsidRDefault="000F15BF" w:rsidP="00B20FF0">
            <w:pPr>
              <w:widowControl/>
              <w:tabs>
                <w:tab w:val="left" w:pos="0"/>
              </w:tabs>
              <w:spacing w:after="58"/>
              <w:rPr>
                <w:rFonts w:ascii="Arial" w:hAnsi="Arial" w:cs="Arial"/>
                <w:sz w:val="22"/>
                <w:szCs w:val="22"/>
              </w:rPr>
            </w:pPr>
          </w:p>
          <w:p w14:paraId="582BBF12" w14:textId="77777777" w:rsidR="000F15BF" w:rsidRPr="00886196" w:rsidRDefault="000F15BF" w:rsidP="00B20FF0">
            <w:pPr>
              <w:widowControl/>
              <w:tabs>
                <w:tab w:val="left" w:pos="0"/>
              </w:tabs>
              <w:spacing w:after="58"/>
              <w:rPr>
                <w:rFonts w:ascii="Arial" w:hAnsi="Arial" w:cs="Arial"/>
                <w:sz w:val="22"/>
                <w:szCs w:val="22"/>
              </w:rPr>
            </w:pPr>
          </w:p>
          <w:p w14:paraId="214DF7EC" w14:textId="77777777" w:rsidR="000F15BF" w:rsidRPr="00886196" w:rsidRDefault="000F15BF" w:rsidP="00B20FF0">
            <w:pPr>
              <w:widowControl/>
              <w:tabs>
                <w:tab w:val="left" w:pos="0"/>
              </w:tabs>
              <w:spacing w:after="58"/>
              <w:rPr>
                <w:rFonts w:ascii="Arial" w:hAnsi="Arial" w:cs="Arial"/>
                <w:sz w:val="22"/>
                <w:szCs w:val="22"/>
              </w:rPr>
            </w:pPr>
          </w:p>
          <w:p w14:paraId="472CDF2B" w14:textId="77777777" w:rsidR="000F15BF" w:rsidRPr="00886196" w:rsidRDefault="000F15BF" w:rsidP="00B20FF0">
            <w:pPr>
              <w:widowControl/>
              <w:tabs>
                <w:tab w:val="left" w:pos="0"/>
              </w:tabs>
              <w:spacing w:after="58"/>
              <w:rPr>
                <w:rFonts w:ascii="Arial" w:hAnsi="Arial" w:cs="Arial"/>
                <w:sz w:val="22"/>
                <w:szCs w:val="22"/>
              </w:rPr>
            </w:pPr>
          </w:p>
          <w:p w14:paraId="1F7A4492" w14:textId="77777777" w:rsidR="000F15BF" w:rsidRPr="00886196" w:rsidRDefault="000F15BF" w:rsidP="00B20FF0">
            <w:pPr>
              <w:widowControl/>
              <w:tabs>
                <w:tab w:val="left" w:pos="0"/>
              </w:tabs>
              <w:spacing w:after="58"/>
              <w:rPr>
                <w:rFonts w:ascii="Arial" w:hAnsi="Arial" w:cs="Arial"/>
                <w:sz w:val="22"/>
                <w:szCs w:val="22"/>
              </w:rPr>
            </w:pPr>
          </w:p>
          <w:p w14:paraId="30A5679C" w14:textId="77777777" w:rsidR="000F15BF" w:rsidRPr="00886196" w:rsidRDefault="000F15BF" w:rsidP="00B20FF0">
            <w:pPr>
              <w:widowControl/>
              <w:tabs>
                <w:tab w:val="left" w:pos="0"/>
              </w:tabs>
              <w:spacing w:after="58"/>
              <w:rPr>
                <w:rFonts w:ascii="Arial" w:hAnsi="Arial" w:cs="Arial"/>
                <w:sz w:val="22"/>
                <w:szCs w:val="22"/>
              </w:rPr>
            </w:pPr>
          </w:p>
        </w:tc>
      </w:tr>
      <w:tr w:rsidR="00545B84" w:rsidRPr="00886196" w14:paraId="11F048B3" w14:textId="77777777" w:rsidTr="007B159E">
        <w:tc>
          <w:tcPr>
            <w:tcW w:w="1368" w:type="dxa"/>
          </w:tcPr>
          <w:p w14:paraId="00C59925" w14:textId="77777777" w:rsidR="00545B84" w:rsidRPr="00886196" w:rsidRDefault="00545B84" w:rsidP="002C3233">
            <w:pPr>
              <w:spacing w:line="120" w:lineRule="exact"/>
              <w:rPr>
                <w:rFonts w:ascii="Arial" w:hAnsi="Arial" w:cs="Arial"/>
                <w:sz w:val="22"/>
                <w:szCs w:val="22"/>
              </w:rPr>
            </w:pPr>
          </w:p>
          <w:p w14:paraId="3790CA54"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04-BS-16</w:t>
            </w:r>
          </w:p>
        </w:tc>
        <w:tc>
          <w:tcPr>
            <w:tcW w:w="2070" w:type="dxa"/>
          </w:tcPr>
          <w:p w14:paraId="48AEC099" w14:textId="77777777" w:rsidR="00545B84" w:rsidRPr="00886196" w:rsidRDefault="00545B84" w:rsidP="002C3233">
            <w:pPr>
              <w:spacing w:line="120" w:lineRule="exact"/>
              <w:rPr>
                <w:rFonts w:ascii="Arial" w:hAnsi="Arial" w:cs="Arial"/>
                <w:sz w:val="22"/>
                <w:szCs w:val="22"/>
              </w:rPr>
            </w:pPr>
          </w:p>
          <w:p w14:paraId="731F88D8"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Discrete Mathematics</w:t>
            </w:r>
          </w:p>
        </w:tc>
        <w:tc>
          <w:tcPr>
            <w:tcW w:w="4662" w:type="dxa"/>
          </w:tcPr>
          <w:p w14:paraId="1BD1A974" w14:textId="77777777" w:rsidR="00545B84" w:rsidRPr="00886196" w:rsidRDefault="00545B84" w:rsidP="002C3233">
            <w:pPr>
              <w:widowControl/>
              <w:tabs>
                <w:tab w:val="left" w:pos="0"/>
              </w:tabs>
              <w:spacing w:after="58"/>
              <w:rPr>
                <w:rFonts w:ascii="Arial" w:hAnsi="Arial" w:cs="Arial"/>
                <w:sz w:val="22"/>
                <w:szCs w:val="22"/>
              </w:rPr>
            </w:pPr>
          </w:p>
        </w:tc>
        <w:tc>
          <w:tcPr>
            <w:tcW w:w="2718" w:type="dxa"/>
          </w:tcPr>
          <w:p w14:paraId="555E78AB" w14:textId="77777777" w:rsidR="00545B84" w:rsidRPr="00886196" w:rsidRDefault="00545B84" w:rsidP="002C3233">
            <w:pPr>
              <w:rPr>
                <w:rFonts w:ascii="Arial" w:hAnsi="Arial" w:cs="Arial"/>
                <w:sz w:val="22"/>
                <w:szCs w:val="22"/>
              </w:rPr>
            </w:pPr>
          </w:p>
        </w:tc>
        <w:tc>
          <w:tcPr>
            <w:tcW w:w="2682" w:type="dxa"/>
            <w:shd w:val="clear" w:color="auto" w:fill="FFFFFF"/>
          </w:tcPr>
          <w:p w14:paraId="2448146F"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C44B7C5"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734AEB69"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1C361C40" w14:textId="77777777" w:rsidR="00545B84" w:rsidRPr="00886196" w:rsidRDefault="00545B84" w:rsidP="002C3233">
            <w:pPr>
              <w:widowControl/>
              <w:tabs>
                <w:tab w:val="left" w:pos="0"/>
              </w:tabs>
              <w:spacing w:after="58"/>
              <w:rPr>
                <w:rFonts w:ascii="Arial" w:hAnsi="Arial" w:cs="Arial"/>
                <w:sz w:val="22"/>
                <w:szCs w:val="22"/>
              </w:rPr>
            </w:pPr>
          </w:p>
          <w:p w14:paraId="62E67586" w14:textId="77777777" w:rsidR="00545B84" w:rsidRPr="00886196" w:rsidRDefault="00545B84" w:rsidP="002C3233">
            <w:pPr>
              <w:widowControl/>
              <w:tabs>
                <w:tab w:val="left" w:pos="0"/>
              </w:tabs>
              <w:spacing w:after="58"/>
              <w:rPr>
                <w:rFonts w:ascii="Arial" w:hAnsi="Arial" w:cs="Arial"/>
                <w:sz w:val="22"/>
                <w:szCs w:val="22"/>
              </w:rPr>
            </w:pPr>
          </w:p>
          <w:p w14:paraId="3E379150" w14:textId="77777777" w:rsidR="00545B84" w:rsidRPr="00886196" w:rsidRDefault="00545B84" w:rsidP="002C3233">
            <w:pPr>
              <w:widowControl/>
              <w:tabs>
                <w:tab w:val="left" w:pos="0"/>
              </w:tabs>
              <w:spacing w:after="58"/>
              <w:rPr>
                <w:rFonts w:ascii="Arial" w:hAnsi="Arial" w:cs="Arial"/>
                <w:sz w:val="22"/>
                <w:szCs w:val="22"/>
              </w:rPr>
            </w:pPr>
          </w:p>
          <w:p w14:paraId="74CE78A9" w14:textId="77777777" w:rsidR="00545B84" w:rsidRPr="00886196" w:rsidRDefault="00545B84" w:rsidP="002C3233">
            <w:pPr>
              <w:widowControl/>
              <w:tabs>
                <w:tab w:val="left" w:pos="0"/>
              </w:tabs>
              <w:spacing w:after="58"/>
              <w:rPr>
                <w:rFonts w:ascii="Arial" w:hAnsi="Arial" w:cs="Arial"/>
                <w:sz w:val="22"/>
                <w:szCs w:val="22"/>
              </w:rPr>
            </w:pPr>
          </w:p>
          <w:p w14:paraId="2FF7D9FD" w14:textId="77777777" w:rsidR="00545B84" w:rsidRPr="00886196" w:rsidRDefault="00545B84" w:rsidP="002C3233">
            <w:pPr>
              <w:widowControl/>
              <w:tabs>
                <w:tab w:val="left" w:pos="0"/>
              </w:tabs>
              <w:spacing w:after="58"/>
              <w:rPr>
                <w:rFonts w:ascii="Arial" w:hAnsi="Arial" w:cs="Arial"/>
                <w:sz w:val="22"/>
                <w:szCs w:val="22"/>
              </w:rPr>
            </w:pPr>
          </w:p>
          <w:p w14:paraId="52729CA5" w14:textId="77777777" w:rsidR="00545B84" w:rsidRPr="00886196" w:rsidRDefault="00545B84" w:rsidP="002C3233">
            <w:pPr>
              <w:widowControl/>
              <w:tabs>
                <w:tab w:val="left" w:pos="0"/>
              </w:tabs>
              <w:spacing w:after="58"/>
              <w:rPr>
                <w:rFonts w:ascii="Arial" w:hAnsi="Arial" w:cs="Arial"/>
                <w:sz w:val="22"/>
                <w:szCs w:val="22"/>
              </w:rPr>
            </w:pPr>
          </w:p>
        </w:tc>
      </w:tr>
      <w:tr w:rsidR="000F15BF" w:rsidRPr="00886196" w14:paraId="0B8081E6" w14:textId="77777777" w:rsidTr="00594492">
        <w:tc>
          <w:tcPr>
            <w:tcW w:w="13500" w:type="dxa"/>
            <w:gridSpan w:val="5"/>
            <w:shd w:val="clear" w:color="auto" w:fill="767171"/>
          </w:tcPr>
          <w:p w14:paraId="4A21BDF0" w14:textId="77777777" w:rsidR="000F15BF" w:rsidRPr="00886196" w:rsidRDefault="000F15BF" w:rsidP="00B20FF0">
            <w:pPr>
              <w:widowControl/>
              <w:tabs>
                <w:tab w:val="left" w:pos="0"/>
              </w:tabs>
              <w:spacing w:after="58"/>
              <w:jc w:val="center"/>
              <w:rPr>
                <w:rFonts w:ascii="Arial" w:hAnsi="Arial" w:cs="Arial"/>
                <w:sz w:val="22"/>
                <w:szCs w:val="22"/>
              </w:rPr>
            </w:pPr>
            <w:r w:rsidRPr="00886196">
              <w:rPr>
                <w:rFonts w:ascii="Arial" w:hAnsi="Arial" w:cs="Arial"/>
                <w:bCs/>
                <w:i/>
                <w:iCs/>
                <w:color w:val="FFFFFF"/>
                <w:sz w:val="22"/>
                <w:szCs w:val="22"/>
              </w:rPr>
              <w:t xml:space="preserve">Group </w:t>
            </w:r>
            <w:r w:rsidR="009F2905" w:rsidRPr="00CF33D7">
              <w:rPr>
                <w:rFonts w:ascii="Arial" w:hAnsi="Arial" w:cs="Arial"/>
                <w:bCs/>
                <w:i/>
                <w:iCs/>
                <w:color w:val="FFFFFF"/>
                <w:sz w:val="22"/>
                <w:szCs w:val="22"/>
                <w:highlight w:val="darkGray"/>
                <w:shd w:val="clear" w:color="auto" w:fill="548DD4"/>
              </w:rPr>
              <w:t>A (6</w:t>
            </w:r>
            <w:r w:rsidRPr="00CF33D7">
              <w:rPr>
                <w:rFonts w:ascii="Arial" w:hAnsi="Arial" w:cs="Arial"/>
                <w:bCs/>
                <w:i/>
                <w:iCs/>
                <w:color w:val="FFFFFF"/>
                <w:sz w:val="22"/>
                <w:szCs w:val="22"/>
                <w:highlight w:val="darkGray"/>
                <w:shd w:val="clear" w:color="auto" w:fill="548DD4"/>
              </w:rPr>
              <w:t xml:space="preserve"> required</w:t>
            </w:r>
            <w:r w:rsidR="00D758E2" w:rsidRPr="00CF33D7">
              <w:rPr>
                <w:rFonts w:ascii="Arial" w:hAnsi="Arial" w:cs="Arial"/>
                <w:bCs/>
                <w:i/>
                <w:iCs/>
                <w:color w:val="FFFFFF"/>
                <w:sz w:val="22"/>
                <w:szCs w:val="22"/>
                <w:highlight w:val="darkGray"/>
                <w:shd w:val="clear" w:color="auto" w:fill="548DD4"/>
              </w:rPr>
              <w:t>, A1 – A5 and one of A6 &amp; A7</w:t>
            </w:r>
            <w:r w:rsidRPr="00CF33D7">
              <w:rPr>
                <w:rFonts w:ascii="Arial" w:hAnsi="Arial" w:cs="Arial"/>
                <w:bCs/>
                <w:i/>
                <w:iCs/>
                <w:color w:val="FFFFFF"/>
                <w:sz w:val="22"/>
                <w:szCs w:val="22"/>
                <w:highlight w:val="darkGray"/>
                <w:shd w:val="clear" w:color="auto" w:fill="548DD4"/>
              </w:rPr>
              <w:t>)</w:t>
            </w:r>
          </w:p>
        </w:tc>
      </w:tr>
      <w:tr w:rsidR="000F15BF" w:rsidRPr="00886196" w14:paraId="43B93C6F" w14:textId="77777777" w:rsidTr="007B159E">
        <w:tc>
          <w:tcPr>
            <w:tcW w:w="1368" w:type="dxa"/>
          </w:tcPr>
          <w:p w14:paraId="5C0402A2" w14:textId="77777777" w:rsidR="000F15BF" w:rsidRPr="00886196" w:rsidRDefault="000F15BF" w:rsidP="00B20FF0">
            <w:pPr>
              <w:spacing w:line="120" w:lineRule="exact"/>
              <w:rPr>
                <w:rFonts w:ascii="Arial" w:hAnsi="Arial" w:cs="Arial"/>
                <w:sz w:val="22"/>
                <w:szCs w:val="22"/>
              </w:rPr>
            </w:pPr>
          </w:p>
          <w:p w14:paraId="20E5F5E4"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5A57E9">
              <w:rPr>
                <w:rFonts w:ascii="Arial" w:hAnsi="Arial" w:cs="Arial"/>
                <w:sz w:val="22"/>
                <w:szCs w:val="22"/>
              </w:rPr>
              <w:t>-Mec</w:t>
            </w:r>
            <w:r w:rsidR="000F15BF" w:rsidRPr="00886196">
              <w:rPr>
                <w:rFonts w:ascii="Arial" w:hAnsi="Arial" w:cs="Arial"/>
                <w:sz w:val="22"/>
                <w:szCs w:val="22"/>
              </w:rPr>
              <w:t>-A1</w:t>
            </w:r>
          </w:p>
        </w:tc>
        <w:tc>
          <w:tcPr>
            <w:tcW w:w="2070" w:type="dxa"/>
          </w:tcPr>
          <w:p w14:paraId="3116FB07" w14:textId="77777777" w:rsidR="000F15BF" w:rsidRPr="00886196" w:rsidRDefault="000F15BF" w:rsidP="00B20FF0">
            <w:pPr>
              <w:spacing w:line="120" w:lineRule="exact"/>
              <w:rPr>
                <w:rFonts w:ascii="Arial" w:hAnsi="Arial" w:cs="Arial"/>
                <w:sz w:val="22"/>
                <w:szCs w:val="22"/>
              </w:rPr>
            </w:pPr>
          </w:p>
          <w:p w14:paraId="59A91528" w14:textId="77777777" w:rsidR="000F15BF" w:rsidRPr="00886196" w:rsidRDefault="005A57E9" w:rsidP="00B20FF0">
            <w:pPr>
              <w:widowControl/>
              <w:tabs>
                <w:tab w:val="left" w:pos="0"/>
              </w:tabs>
              <w:spacing w:after="58"/>
              <w:rPr>
                <w:rFonts w:ascii="Arial" w:hAnsi="Arial" w:cs="Arial"/>
                <w:sz w:val="22"/>
                <w:szCs w:val="22"/>
              </w:rPr>
            </w:pPr>
            <w:r>
              <w:rPr>
                <w:rFonts w:ascii="Arial" w:hAnsi="Arial" w:cs="Arial"/>
                <w:sz w:val="22"/>
                <w:szCs w:val="22"/>
              </w:rPr>
              <w:t>Applied Thermodynamics and Heat Transfer</w:t>
            </w:r>
          </w:p>
        </w:tc>
        <w:tc>
          <w:tcPr>
            <w:tcW w:w="4662" w:type="dxa"/>
          </w:tcPr>
          <w:p w14:paraId="469D82A9"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3AA7326" w14:textId="77777777" w:rsidR="000F15BF" w:rsidRPr="00886196" w:rsidRDefault="000F15BF" w:rsidP="000F15BF">
            <w:pPr>
              <w:rPr>
                <w:rFonts w:ascii="Arial" w:hAnsi="Arial" w:cs="Arial"/>
                <w:sz w:val="22"/>
                <w:szCs w:val="22"/>
              </w:rPr>
            </w:pPr>
          </w:p>
        </w:tc>
        <w:tc>
          <w:tcPr>
            <w:tcW w:w="2682" w:type="dxa"/>
            <w:shd w:val="clear" w:color="auto" w:fill="FFFFFF"/>
          </w:tcPr>
          <w:p w14:paraId="5D1045E8" w14:textId="77777777" w:rsidR="000F15BF" w:rsidRPr="00886196" w:rsidRDefault="000F15BF" w:rsidP="00B20FF0">
            <w:pPr>
              <w:spacing w:line="120" w:lineRule="exact"/>
              <w:rPr>
                <w:rFonts w:ascii="Arial" w:hAnsi="Arial" w:cs="Arial"/>
                <w:sz w:val="22"/>
                <w:szCs w:val="22"/>
              </w:rPr>
            </w:pPr>
          </w:p>
          <w:p w14:paraId="5456AB99"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C01F004" w14:textId="77777777" w:rsidR="000F15BF" w:rsidRPr="00886196" w:rsidRDefault="00886196" w:rsidP="00B20FF0">
            <w:pPr>
              <w:widowControl/>
              <w:tabs>
                <w:tab w:val="left" w:pos="0"/>
              </w:tabs>
              <w:spacing w:after="58"/>
              <w:rPr>
                <w:rFonts w:ascii="Arial" w:hAnsi="Arial" w:cs="Arial"/>
                <w:sz w:val="22"/>
                <w:szCs w:val="22"/>
              </w:rPr>
            </w:pPr>
            <w:r>
              <w:rPr>
                <w:rFonts w:ascii="Arial" w:hAnsi="Arial" w:cs="Arial"/>
                <w:sz w:val="22"/>
                <w:szCs w:val="22"/>
              </w:rPr>
              <w:t>N</w:t>
            </w:r>
            <w:r w:rsidR="000F15BF" w:rsidRPr="00886196">
              <w:rPr>
                <w:rFonts w:ascii="Arial" w:hAnsi="Arial" w:cs="Arial"/>
                <w:sz w:val="22"/>
                <w:szCs w:val="22"/>
              </w:rPr>
              <w:t>o Credit</w:t>
            </w:r>
          </w:p>
          <w:p w14:paraId="11617E5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43925AC" w14:textId="77777777" w:rsidR="000F15BF" w:rsidRDefault="000F15BF" w:rsidP="00B20FF0">
            <w:pPr>
              <w:widowControl/>
              <w:tabs>
                <w:tab w:val="left" w:pos="0"/>
              </w:tabs>
              <w:spacing w:after="58"/>
              <w:rPr>
                <w:rFonts w:ascii="Arial" w:hAnsi="Arial" w:cs="Arial"/>
                <w:sz w:val="22"/>
                <w:szCs w:val="22"/>
              </w:rPr>
            </w:pPr>
          </w:p>
          <w:p w14:paraId="7F6735A9" w14:textId="77777777" w:rsidR="00E13E73" w:rsidRPr="00886196" w:rsidRDefault="00E13E73" w:rsidP="00B20FF0">
            <w:pPr>
              <w:widowControl/>
              <w:tabs>
                <w:tab w:val="left" w:pos="0"/>
              </w:tabs>
              <w:spacing w:after="58"/>
              <w:rPr>
                <w:rFonts w:ascii="Arial" w:hAnsi="Arial" w:cs="Arial"/>
                <w:sz w:val="22"/>
                <w:szCs w:val="22"/>
              </w:rPr>
            </w:pPr>
          </w:p>
          <w:p w14:paraId="3582901A" w14:textId="77777777" w:rsidR="000F15BF" w:rsidRPr="00886196" w:rsidRDefault="000F15BF" w:rsidP="00B20FF0">
            <w:pPr>
              <w:widowControl/>
              <w:tabs>
                <w:tab w:val="left" w:pos="0"/>
              </w:tabs>
              <w:spacing w:after="58"/>
              <w:rPr>
                <w:rFonts w:ascii="Arial" w:hAnsi="Arial" w:cs="Arial"/>
                <w:sz w:val="22"/>
                <w:szCs w:val="22"/>
              </w:rPr>
            </w:pPr>
          </w:p>
          <w:p w14:paraId="6CDF0B16"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39B75CAE" w14:textId="77777777" w:rsidTr="007B159E">
        <w:tc>
          <w:tcPr>
            <w:tcW w:w="1368" w:type="dxa"/>
          </w:tcPr>
          <w:p w14:paraId="34504877" w14:textId="77777777" w:rsidR="000F15BF" w:rsidRPr="00886196" w:rsidRDefault="000F15BF" w:rsidP="00B20FF0">
            <w:pPr>
              <w:spacing w:line="120" w:lineRule="exact"/>
              <w:rPr>
                <w:rFonts w:ascii="Arial" w:hAnsi="Arial" w:cs="Arial"/>
                <w:sz w:val="22"/>
                <w:szCs w:val="22"/>
              </w:rPr>
            </w:pPr>
          </w:p>
          <w:p w14:paraId="06F8C46B" w14:textId="77777777" w:rsidR="000F15BF" w:rsidRPr="00886196" w:rsidRDefault="00F5316C" w:rsidP="000113E6">
            <w:pPr>
              <w:widowControl/>
              <w:tabs>
                <w:tab w:val="left" w:pos="0"/>
              </w:tabs>
              <w:spacing w:after="58"/>
              <w:rPr>
                <w:rFonts w:ascii="Arial" w:hAnsi="Arial" w:cs="Arial"/>
                <w:sz w:val="22"/>
                <w:szCs w:val="22"/>
              </w:rPr>
            </w:pPr>
            <w:r w:rsidRPr="00886196">
              <w:rPr>
                <w:rFonts w:ascii="Arial" w:hAnsi="Arial" w:cs="Arial"/>
                <w:sz w:val="22"/>
                <w:szCs w:val="22"/>
              </w:rPr>
              <w:t>16</w:t>
            </w:r>
            <w:r w:rsidR="009C0133">
              <w:rPr>
                <w:rFonts w:ascii="Arial" w:hAnsi="Arial" w:cs="Arial"/>
                <w:sz w:val="22"/>
                <w:szCs w:val="22"/>
              </w:rPr>
              <w:t>-</w:t>
            </w:r>
            <w:r w:rsidR="005A57E9">
              <w:rPr>
                <w:rFonts w:ascii="Arial" w:hAnsi="Arial" w:cs="Arial"/>
                <w:sz w:val="22"/>
                <w:szCs w:val="22"/>
              </w:rPr>
              <w:t>M</w:t>
            </w:r>
            <w:r w:rsidR="000113E6" w:rsidRPr="00886196">
              <w:rPr>
                <w:rFonts w:ascii="Arial" w:hAnsi="Arial" w:cs="Arial"/>
                <w:sz w:val="22"/>
                <w:szCs w:val="22"/>
              </w:rPr>
              <w:t>ec</w:t>
            </w:r>
            <w:r w:rsidR="000F15BF" w:rsidRPr="00886196">
              <w:rPr>
                <w:rFonts w:ascii="Arial" w:hAnsi="Arial" w:cs="Arial"/>
                <w:sz w:val="22"/>
                <w:szCs w:val="22"/>
              </w:rPr>
              <w:t>-A2</w:t>
            </w:r>
          </w:p>
        </w:tc>
        <w:tc>
          <w:tcPr>
            <w:tcW w:w="2070" w:type="dxa"/>
          </w:tcPr>
          <w:p w14:paraId="1093DF6B" w14:textId="77777777" w:rsidR="000F15BF" w:rsidRPr="00886196" w:rsidRDefault="000F15BF" w:rsidP="00B20FF0">
            <w:pPr>
              <w:spacing w:line="120" w:lineRule="exact"/>
              <w:rPr>
                <w:rFonts w:ascii="Arial" w:hAnsi="Arial" w:cs="Arial"/>
                <w:sz w:val="22"/>
                <w:szCs w:val="22"/>
              </w:rPr>
            </w:pPr>
          </w:p>
          <w:p w14:paraId="13EEB53C" w14:textId="77777777" w:rsidR="000F15BF" w:rsidRPr="00886196" w:rsidRDefault="005A57E9" w:rsidP="00B20FF0">
            <w:pPr>
              <w:widowControl/>
              <w:tabs>
                <w:tab w:val="left" w:pos="0"/>
              </w:tabs>
              <w:spacing w:after="58"/>
              <w:rPr>
                <w:rFonts w:ascii="Arial" w:hAnsi="Arial" w:cs="Arial"/>
                <w:sz w:val="22"/>
                <w:szCs w:val="22"/>
              </w:rPr>
            </w:pPr>
            <w:r>
              <w:rPr>
                <w:rFonts w:ascii="Arial" w:hAnsi="Arial" w:cs="Arial"/>
                <w:sz w:val="22"/>
                <w:szCs w:val="22"/>
              </w:rPr>
              <w:t>Kinematics and Dynamics of Machines</w:t>
            </w:r>
          </w:p>
        </w:tc>
        <w:tc>
          <w:tcPr>
            <w:tcW w:w="4662" w:type="dxa"/>
          </w:tcPr>
          <w:p w14:paraId="47AB7C76"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18D2A784" w14:textId="77777777" w:rsidR="000F15BF" w:rsidRPr="00886196" w:rsidRDefault="000F15BF" w:rsidP="000F15BF">
            <w:pPr>
              <w:rPr>
                <w:rFonts w:ascii="Arial" w:hAnsi="Arial" w:cs="Arial"/>
                <w:sz w:val="22"/>
                <w:szCs w:val="22"/>
              </w:rPr>
            </w:pPr>
          </w:p>
        </w:tc>
        <w:tc>
          <w:tcPr>
            <w:tcW w:w="2682" w:type="dxa"/>
            <w:shd w:val="clear" w:color="auto" w:fill="FFFFFF"/>
          </w:tcPr>
          <w:p w14:paraId="647134F7" w14:textId="77777777" w:rsidR="000F15BF" w:rsidRPr="00886196" w:rsidRDefault="000F15BF" w:rsidP="00B20FF0">
            <w:pPr>
              <w:spacing w:line="120" w:lineRule="exact"/>
              <w:rPr>
                <w:rFonts w:ascii="Arial" w:hAnsi="Arial" w:cs="Arial"/>
                <w:sz w:val="22"/>
                <w:szCs w:val="22"/>
              </w:rPr>
            </w:pPr>
          </w:p>
          <w:p w14:paraId="6609C28B"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F792E0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6E7B31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1CE2617" w14:textId="77777777" w:rsidR="000F15BF" w:rsidRPr="00886196" w:rsidRDefault="000F15BF" w:rsidP="00B20FF0">
            <w:pPr>
              <w:widowControl/>
              <w:tabs>
                <w:tab w:val="left" w:pos="0"/>
              </w:tabs>
              <w:spacing w:after="58"/>
              <w:rPr>
                <w:rFonts w:ascii="Arial" w:hAnsi="Arial" w:cs="Arial"/>
                <w:sz w:val="22"/>
                <w:szCs w:val="22"/>
              </w:rPr>
            </w:pPr>
          </w:p>
          <w:p w14:paraId="5C9804B0" w14:textId="77777777" w:rsidR="000F15BF" w:rsidRPr="00886196" w:rsidRDefault="000F15BF" w:rsidP="00B20FF0">
            <w:pPr>
              <w:widowControl/>
              <w:tabs>
                <w:tab w:val="left" w:pos="0"/>
              </w:tabs>
              <w:spacing w:after="58"/>
              <w:rPr>
                <w:rFonts w:ascii="Arial" w:hAnsi="Arial" w:cs="Arial"/>
                <w:sz w:val="22"/>
                <w:szCs w:val="22"/>
              </w:rPr>
            </w:pPr>
          </w:p>
          <w:p w14:paraId="4EF8C6F4" w14:textId="77777777" w:rsidR="000F15BF" w:rsidRPr="00886196" w:rsidRDefault="000F15BF" w:rsidP="00B20FF0">
            <w:pPr>
              <w:widowControl/>
              <w:tabs>
                <w:tab w:val="left" w:pos="0"/>
              </w:tabs>
              <w:spacing w:after="58"/>
              <w:rPr>
                <w:rFonts w:ascii="Arial" w:hAnsi="Arial" w:cs="Arial"/>
                <w:sz w:val="22"/>
                <w:szCs w:val="22"/>
              </w:rPr>
            </w:pPr>
          </w:p>
          <w:p w14:paraId="38F5688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ED09211" w14:textId="77777777" w:rsidTr="007B159E">
        <w:tc>
          <w:tcPr>
            <w:tcW w:w="1368" w:type="dxa"/>
          </w:tcPr>
          <w:p w14:paraId="4A6B590D" w14:textId="77777777" w:rsidR="000F15BF" w:rsidRPr="00886196" w:rsidRDefault="000F15BF" w:rsidP="00B20FF0">
            <w:pPr>
              <w:spacing w:line="120" w:lineRule="exact"/>
              <w:rPr>
                <w:rFonts w:ascii="Arial" w:hAnsi="Arial" w:cs="Arial"/>
                <w:sz w:val="22"/>
                <w:szCs w:val="22"/>
              </w:rPr>
            </w:pPr>
          </w:p>
          <w:p w14:paraId="13441966" w14:textId="77777777" w:rsidR="000F15BF" w:rsidRPr="00886196" w:rsidRDefault="005A57E9"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-A3</w:t>
            </w:r>
          </w:p>
        </w:tc>
        <w:tc>
          <w:tcPr>
            <w:tcW w:w="2070" w:type="dxa"/>
          </w:tcPr>
          <w:p w14:paraId="368F1115" w14:textId="77777777" w:rsidR="000F15BF" w:rsidRPr="00886196" w:rsidRDefault="000F15BF" w:rsidP="00B20FF0">
            <w:pPr>
              <w:spacing w:line="120" w:lineRule="exact"/>
              <w:rPr>
                <w:rFonts w:ascii="Arial" w:hAnsi="Arial" w:cs="Arial"/>
                <w:sz w:val="22"/>
                <w:szCs w:val="22"/>
              </w:rPr>
            </w:pPr>
          </w:p>
          <w:p w14:paraId="298F20DB" w14:textId="77777777" w:rsidR="000F15BF" w:rsidRPr="00886196" w:rsidRDefault="00F34BE9" w:rsidP="00B20FF0">
            <w:pPr>
              <w:widowControl/>
              <w:tabs>
                <w:tab w:val="left" w:pos="0"/>
              </w:tabs>
              <w:spacing w:after="58"/>
              <w:rPr>
                <w:rFonts w:ascii="Arial" w:hAnsi="Arial" w:cs="Arial"/>
                <w:sz w:val="22"/>
                <w:szCs w:val="22"/>
              </w:rPr>
            </w:pPr>
            <w:r>
              <w:rPr>
                <w:rFonts w:ascii="Arial" w:hAnsi="Arial" w:cs="Arial"/>
                <w:sz w:val="22"/>
                <w:szCs w:val="22"/>
              </w:rPr>
              <w:t>System Analysis and Control</w:t>
            </w:r>
          </w:p>
        </w:tc>
        <w:tc>
          <w:tcPr>
            <w:tcW w:w="4662" w:type="dxa"/>
          </w:tcPr>
          <w:p w14:paraId="72EC3D4F"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6BF8F20A" w14:textId="77777777" w:rsidR="000F15BF" w:rsidRPr="00886196" w:rsidRDefault="000F15BF" w:rsidP="000F15BF">
            <w:pPr>
              <w:rPr>
                <w:rFonts w:ascii="Arial" w:hAnsi="Arial" w:cs="Arial"/>
                <w:sz w:val="22"/>
                <w:szCs w:val="22"/>
              </w:rPr>
            </w:pPr>
          </w:p>
        </w:tc>
        <w:tc>
          <w:tcPr>
            <w:tcW w:w="2682" w:type="dxa"/>
            <w:shd w:val="clear" w:color="auto" w:fill="FFFFFF"/>
          </w:tcPr>
          <w:p w14:paraId="486A4AAA" w14:textId="77777777" w:rsidR="000F15BF" w:rsidRPr="00886196" w:rsidRDefault="000F15BF" w:rsidP="00B20FF0">
            <w:pPr>
              <w:spacing w:line="120" w:lineRule="exact"/>
              <w:rPr>
                <w:rFonts w:ascii="Arial" w:hAnsi="Arial" w:cs="Arial"/>
                <w:sz w:val="22"/>
                <w:szCs w:val="22"/>
              </w:rPr>
            </w:pPr>
          </w:p>
          <w:p w14:paraId="30BF3E4A"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3C5714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896925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378271D" w14:textId="77777777" w:rsidR="000F15BF" w:rsidRPr="00886196" w:rsidRDefault="000F15BF" w:rsidP="00B20FF0">
            <w:pPr>
              <w:widowControl/>
              <w:tabs>
                <w:tab w:val="left" w:pos="0"/>
              </w:tabs>
              <w:spacing w:after="58"/>
              <w:rPr>
                <w:rFonts w:ascii="Arial" w:hAnsi="Arial" w:cs="Arial"/>
                <w:sz w:val="22"/>
                <w:szCs w:val="22"/>
              </w:rPr>
            </w:pPr>
          </w:p>
          <w:p w14:paraId="3381366A" w14:textId="77777777" w:rsidR="000F15BF" w:rsidRDefault="000F15BF" w:rsidP="00B20FF0">
            <w:pPr>
              <w:widowControl/>
              <w:tabs>
                <w:tab w:val="left" w:pos="0"/>
              </w:tabs>
              <w:spacing w:after="58"/>
              <w:rPr>
                <w:rFonts w:ascii="Arial" w:hAnsi="Arial" w:cs="Arial"/>
                <w:sz w:val="22"/>
                <w:szCs w:val="22"/>
              </w:rPr>
            </w:pPr>
          </w:p>
          <w:p w14:paraId="7F1140CB" w14:textId="77777777" w:rsidR="00E13E73" w:rsidRPr="00886196" w:rsidRDefault="00E13E73" w:rsidP="00B20FF0">
            <w:pPr>
              <w:widowControl/>
              <w:tabs>
                <w:tab w:val="left" w:pos="0"/>
              </w:tabs>
              <w:spacing w:after="58"/>
              <w:rPr>
                <w:rFonts w:ascii="Arial" w:hAnsi="Arial" w:cs="Arial"/>
                <w:sz w:val="22"/>
                <w:szCs w:val="22"/>
              </w:rPr>
            </w:pPr>
          </w:p>
          <w:p w14:paraId="53EFA61A" w14:textId="77777777" w:rsidR="000F15BF" w:rsidRPr="00886196" w:rsidRDefault="000F15BF" w:rsidP="00B20FF0">
            <w:pPr>
              <w:widowControl/>
              <w:tabs>
                <w:tab w:val="left" w:pos="0"/>
              </w:tabs>
              <w:spacing w:after="58"/>
              <w:rPr>
                <w:rFonts w:ascii="Arial" w:hAnsi="Arial" w:cs="Arial"/>
                <w:sz w:val="22"/>
                <w:szCs w:val="22"/>
              </w:rPr>
            </w:pPr>
          </w:p>
          <w:p w14:paraId="2BC4251D"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7B0FE20A" w14:textId="77777777" w:rsidTr="007B159E">
        <w:tc>
          <w:tcPr>
            <w:tcW w:w="1368" w:type="dxa"/>
          </w:tcPr>
          <w:p w14:paraId="4280696C" w14:textId="77777777" w:rsidR="000F15BF" w:rsidRPr="00886196" w:rsidRDefault="000F15BF" w:rsidP="00B20FF0">
            <w:pPr>
              <w:spacing w:line="120" w:lineRule="exact"/>
              <w:rPr>
                <w:rFonts w:ascii="Arial" w:hAnsi="Arial" w:cs="Arial"/>
                <w:sz w:val="22"/>
                <w:szCs w:val="22"/>
              </w:rPr>
            </w:pPr>
          </w:p>
          <w:p w14:paraId="53592681" w14:textId="77777777" w:rsidR="000F15BF" w:rsidRPr="00886196" w:rsidRDefault="005A57E9"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-A4</w:t>
            </w:r>
          </w:p>
        </w:tc>
        <w:tc>
          <w:tcPr>
            <w:tcW w:w="2070" w:type="dxa"/>
          </w:tcPr>
          <w:p w14:paraId="1E270DA3" w14:textId="77777777" w:rsidR="000F15BF" w:rsidRPr="00886196" w:rsidRDefault="000F15BF" w:rsidP="00B20FF0">
            <w:pPr>
              <w:spacing w:line="120" w:lineRule="exact"/>
              <w:rPr>
                <w:rFonts w:ascii="Arial" w:hAnsi="Arial" w:cs="Arial"/>
                <w:sz w:val="22"/>
                <w:szCs w:val="22"/>
              </w:rPr>
            </w:pPr>
          </w:p>
          <w:p w14:paraId="5B42F9D5" w14:textId="77777777" w:rsidR="000F15BF" w:rsidRPr="00886196" w:rsidRDefault="00F34BE9" w:rsidP="00B20FF0">
            <w:pPr>
              <w:widowControl/>
              <w:tabs>
                <w:tab w:val="left" w:pos="0"/>
              </w:tabs>
              <w:spacing w:after="58"/>
              <w:rPr>
                <w:rFonts w:ascii="Arial" w:hAnsi="Arial" w:cs="Arial"/>
                <w:sz w:val="22"/>
                <w:szCs w:val="22"/>
              </w:rPr>
            </w:pPr>
            <w:r>
              <w:rPr>
                <w:rFonts w:ascii="Arial" w:hAnsi="Arial" w:cs="Arial"/>
                <w:sz w:val="22"/>
                <w:szCs w:val="22"/>
              </w:rPr>
              <w:t>Design and Manufacture of Machine Elements</w:t>
            </w:r>
          </w:p>
        </w:tc>
        <w:tc>
          <w:tcPr>
            <w:tcW w:w="4662" w:type="dxa"/>
          </w:tcPr>
          <w:p w14:paraId="3377557E"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041798F2" w14:textId="77777777" w:rsidR="000F15BF" w:rsidRPr="00886196" w:rsidRDefault="000F15BF" w:rsidP="00CF33D7">
            <w:pPr>
              <w:rPr>
                <w:rFonts w:ascii="Arial" w:hAnsi="Arial" w:cs="Arial"/>
                <w:sz w:val="22"/>
                <w:szCs w:val="22"/>
              </w:rPr>
            </w:pPr>
          </w:p>
        </w:tc>
        <w:tc>
          <w:tcPr>
            <w:tcW w:w="2682" w:type="dxa"/>
            <w:shd w:val="clear" w:color="auto" w:fill="FFFFFF"/>
          </w:tcPr>
          <w:p w14:paraId="18532B0C" w14:textId="77777777" w:rsidR="000F15BF" w:rsidRPr="00886196" w:rsidRDefault="000F15BF" w:rsidP="00B20FF0">
            <w:pPr>
              <w:spacing w:line="120" w:lineRule="exact"/>
              <w:rPr>
                <w:rFonts w:ascii="Arial" w:hAnsi="Arial" w:cs="Arial"/>
                <w:sz w:val="22"/>
                <w:szCs w:val="22"/>
              </w:rPr>
            </w:pPr>
          </w:p>
          <w:p w14:paraId="49A72880"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 Full Credit       </w:t>
            </w:r>
          </w:p>
          <w:p w14:paraId="2CC998B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CF51CC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25E6FEF" w14:textId="77777777" w:rsidR="000F15BF" w:rsidRPr="00886196" w:rsidRDefault="000F15BF" w:rsidP="00B20FF0">
            <w:pPr>
              <w:widowControl/>
              <w:tabs>
                <w:tab w:val="left" w:pos="0"/>
              </w:tabs>
              <w:spacing w:after="58"/>
              <w:rPr>
                <w:rFonts w:ascii="Arial" w:hAnsi="Arial" w:cs="Arial"/>
                <w:sz w:val="22"/>
                <w:szCs w:val="22"/>
              </w:rPr>
            </w:pPr>
          </w:p>
          <w:p w14:paraId="2BF91C03" w14:textId="77777777" w:rsidR="000F15BF" w:rsidRPr="00886196" w:rsidRDefault="000F15BF" w:rsidP="00B20FF0">
            <w:pPr>
              <w:widowControl/>
              <w:tabs>
                <w:tab w:val="left" w:pos="0"/>
              </w:tabs>
              <w:spacing w:after="58"/>
              <w:rPr>
                <w:rFonts w:ascii="Arial" w:hAnsi="Arial" w:cs="Arial"/>
                <w:sz w:val="22"/>
                <w:szCs w:val="22"/>
              </w:rPr>
            </w:pPr>
          </w:p>
          <w:p w14:paraId="0EB4600E" w14:textId="77777777" w:rsidR="000F15BF" w:rsidRPr="00886196" w:rsidRDefault="000F15BF" w:rsidP="00B20FF0">
            <w:pPr>
              <w:widowControl/>
              <w:tabs>
                <w:tab w:val="left" w:pos="0"/>
              </w:tabs>
              <w:spacing w:after="58"/>
              <w:rPr>
                <w:rFonts w:ascii="Arial" w:hAnsi="Arial" w:cs="Arial"/>
                <w:sz w:val="22"/>
                <w:szCs w:val="22"/>
              </w:rPr>
            </w:pPr>
          </w:p>
          <w:p w14:paraId="38D5BF12"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D034F40" w14:textId="77777777" w:rsidTr="007B159E">
        <w:tc>
          <w:tcPr>
            <w:tcW w:w="1368" w:type="dxa"/>
          </w:tcPr>
          <w:p w14:paraId="2B5F84EF" w14:textId="77777777" w:rsidR="000F15BF" w:rsidRPr="00886196" w:rsidRDefault="000F15BF" w:rsidP="00B20FF0">
            <w:pPr>
              <w:spacing w:line="120" w:lineRule="exact"/>
              <w:rPr>
                <w:rFonts w:ascii="Arial" w:hAnsi="Arial" w:cs="Arial"/>
                <w:sz w:val="22"/>
                <w:szCs w:val="22"/>
              </w:rPr>
            </w:pPr>
          </w:p>
          <w:p w14:paraId="0A7B7C80" w14:textId="77777777" w:rsidR="000F15BF" w:rsidRPr="00886196" w:rsidRDefault="005A57E9"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-A5</w:t>
            </w:r>
          </w:p>
        </w:tc>
        <w:tc>
          <w:tcPr>
            <w:tcW w:w="2070" w:type="dxa"/>
          </w:tcPr>
          <w:p w14:paraId="3E63EC67" w14:textId="77777777" w:rsidR="000F15BF" w:rsidRPr="00886196" w:rsidRDefault="000F15BF" w:rsidP="00B20FF0">
            <w:pPr>
              <w:spacing w:line="120" w:lineRule="exact"/>
              <w:rPr>
                <w:rFonts w:ascii="Arial" w:hAnsi="Arial" w:cs="Arial"/>
                <w:sz w:val="22"/>
                <w:szCs w:val="22"/>
              </w:rPr>
            </w:pPr>
          </w:p>
          <w:p w14:paraId="1A710436" w14:textId="77777777" w:rsidR="000F15BF" w:rsidRPr="00886196" w:rsidRDefault="00F34BE9" w:rsidP="00B20FF0">
            <w:pPr>
              <w:widowControl/>
              <w:tabs>
                <w:tab w:val="left" w:pos="0"/>
              </w:tabs>
              <w:spacing w:after="58"/>
              <w:rPr>
                <w:rFonts w:ascii="Arial" w:hAnsi="Arial" w:cs="Arial"/>
                <w:sz w:val="22"/>
                <w:szCs w:val="22"/>
              </w:rPr>
            </w:pPr>
            <w:r>
              <w:rPr>
                <w:rFonts w:ascii="Arial" w:hAnsi="Arial" w:cs="Arial"/>
                <w:sz w:val="22"/>
                <w:szCs w:val="22"/>
              </w:rPr>
              <w:t>Electrical and Electronics Engineering</w:t>
            </w:r>
          </w:p>
        </w:tc>
        <w:tc>
          <w:tcPr>
            <w:tcW w:w="4662" w:type="dxa"/>
          </w:tcPr>
          <w:p w14:paraId="7CBB4875"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7D79D3A" w14:textId="77777777" w:rsidR="000F15BF" w:rsidRPr="00886196" w:rsidRDefault="000F15BF" w:rsidP="00CF33D7">
            <w:pPr>
              <w:rPr>
                <w:rFonts w:ascii="Arial" w:hAnsi="Arial" w:cs="Arial"/>
                <w:sz w:val="22"/>
                <w:szCs w:val="22"/>
              </w:rPr>
            </w:pPr>
          </w:p>
        </w:tc>
        <w:tc>
          <w:tcPr>
            <w:tcW w:w="2682" w:type="dxa"/>
            <w:shd w:val="clear" w:color="auto" w:fill="FFFFFF"/>
          </w:tcPr>
          <w:p w14:paraId="65B78320" w14:textId="77777777" w:rsidR="000F15BF" w:rsidRPr="00886196" w:rsidRDefault="000F15BF" w:rsidP="00B20FF0">
            <w:pPr>
              <w:spacing w:line="120" w:lineRule="exact"/>
              <w:rPr>
                <w:rFonts w:ascii="Arial" w:hAnsi="Arial" w:cs="Arial"/>
                <w:sz w:val="22"/>
                <w:szCs w:val="22"/>
              </w:rPr>
            </w:pPr>
          </w:p>
          <w:p w14:paraId="4C2E4049"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5650C4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095F9B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49A5C45" w14:textId="77777777" w:rsidR="000F15BF" w:rsidRPr="00886196" w:rsidRDefault="000F15BF" w:rsidP="00B20FF0">
            <w:pPr>
              <w:widowControl/>
              <w:tabs>
                <w:tab w:val="left" w:pos="0"/>
              </w:tabs>
              <w:spacing w:after="58"/>
              <w:rPr>
                <w:rFonts w:ascii="Arial" w:hAnsi="Arial" w:cs="Arial"/>
                <w:sz w:val="22"/>
                <w:szCs w:val="22"/>
              </w:rPr>
            </w:pPr>
          </w:p>
          <w:p w14:paraId="30D274AC" w14:textId="77777777" w:rsidR="00E13E73" w:rsidRPr="00886196" w:rsidRDefault="00E13E73" w:rsidP="00B20FF0">
            <w:pPr>
              <w:widowControl/>
              <w:tabs>
                <w:tab w:val="left" w:pos="0"/>
              </w:tabs>
              <w:spacing w:after="58"/>
              <w:rPr>
                <w:rFonts w:ascii="Arial" w:hAnsi="Arial" w:cs="Arial"/>
                <w:sz w:val="22"/>
                <w:szCs w:val="22"/>
              </w:rPr>
            </w:pPr>
          </w:p>
          <w:p w14:paraId="14D2A767" w14:textId="77777777" w:rsidR="000F15BF" w:rsidRPr="00886196" w:rsidRDefault="000F15BF" w:rsidP="00B20FF0">
            <w:pPr>
              <w:widowControl/>
              <w:tabs>
                <w:tab w:val="left" w:pos="0"/>
              </w:tabs>
              <w:spacing w:after="58"/>
              <w:rPr>
                <w:rFonts w:ascii="Arial" w:hAnsi="Arial" w:cs="Arial"/>
                <w:sz w:val="22"/>
                <w:szCs w:val="22"/>
              </w:rPr>
            </w:pPr>
          </w:p>
          <w:p w14:paraId="706CE7BE"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7CAEA05D" w14:textId="77777777" w:rsidTr="007B159E">
        <w:tc>
          <w:tcPr>
            <w:tcW w:w="1368" w:type="dxa"/>
          </w:tcPr>
          <w:p w14:paraId="2303FB08" w14:textId="77777777" w:rsidR="000F15BF" w:rsidRPr="00886196" w:rsidRDefault="000F15BF" w:rsidP="00B20FF0">
            <w:pPr>
              <w:spacing w:line="120" w:lineRule="exact"/>
              <w:rPr>
                <w:rFonts w:ascii="Arial" w:hAnsi="Arial" w:cs="Arial"/>
                <w:sz w:val="22"/>
                <w:szCs w:val="22"/>
              </w:rPr>
            </w:pPr>
          </w:p>
          <w:p w14:paraId="6AC21EE5" w14:textId="77777777" w:rsidR="000F15BF" w:rsidRPr="00886196" w:rsidRDefault="005A57E9"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-A6</w:t>
            </w:r>
          </w:p>
        </w:tc>
        <w:tc>
          <w:tcPr>
            <w:tcW w:w="2070" w:type="dxa"/>
          </w:tcPr>
          <w:p w14:paraId="342831DA" w14:textId="77777777" w:rsidR="000F15BF" w:rsidRPr="00886196" w:rsidRDefault="000F15BF" w:rsidP="00B20FF0">
            <w:pPr>
              <w:spacing w:line="120" w:lineRule="exact"/>
              <w:rPr>
                <w:rFonts w:ascii="Arial" w:hAnsi="Arial" w:cs="Arial"/>
                <w:sz w:val="22"/>
                <w:szCs w:val="22"/>
              </w:rPr>
            </w:pPr>
          </w:p>
          <w:p w14:paraId="050D38F0" w14:textId="77777777" w:rsidR="000F15BF" w:rsidRPr="00886196" w:rsidRDefault="00F34BE9" w:rsidP="00B20FF0">
            <w:pPr>
              <w:widowControl/>
              <w:tabs>
                <w:tab w:val="left" w:pos="0"/>
              </w:tabs>
              <w:spacing w:after="58"/>
              <w:rPr>
                <w:rFonts w:ascii="Arial" w:hAnsi="Arial" w:cs="Arial"/>
                <w:sz w:val="22"/>
                <w:szCs w:val="22"/>
              </w:rPr>
            </w:pPr>
            <w:r>
              <w:rPr>
                <w:rFonts w:ascii="Arial" w:hAnsi="Arial" w:cs="Arial"/>
                <w:sz w:val="22"/>
                <w:szCs w:val="22"/>
              </w:rPr>
              <w:t>Fluid Machinery</w:t>
            </w:r>
          </w:p>
        </w:tc>
        <w:tc>
          <w:tcPr>
            <w:tcW w:w="4662" w:type="dxa"/>
          </w:tcPr>
          <w:p w14:paraId="674E0043"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66D0992" w14:textId="77777777" w:rsidR="000F15BF" w:rsidRPr="00886196" w:rsidRDefault="000F15BF" w:rsidP="00CF33D7">
            <w:pPr>
              <w:rPr>
                <w:rFonts w:ascii="Arial" w:hAnsi="Arial" w:cs="Arial"/>
                <w:sz w:val="22"/>
                <w:szCs w:val="22"/>
              </w:rPr>
            </w:pPr>
          </w:p>
        </w:tc>
        <w:tc>
          <w:tcPr>
            <w:tcW w:w="2682" w:type="dxa"/>
            <w:shd w:val="clear" w:color="auto" w:fill="FFFFFF"/>
          </w:tcPr>
          <w:p w14:paraId="1014E9DA" w14:textId="77777777" w:rsidR="000F15BF" w:rsidRPr="00886196" w:rsidRDefault="000F15BF" w:rsidP="00B20FF0">
            <w:pPr>
              <w:spacing w:line="120" w:lineRule="exact"/>
              <w:rPr>
                <w:rFonts w:ascii="Arial" w:hAnsi="Arial" w:cs="Arial"/>
                <w:sz w:val="22"/>
                <w:szCs w:val="22"/>
              </w:rPr>
            </w:pPr>
          </w:p>
          <w:p w14:paraId="0D5C126F"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03BF5A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74CE76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C5565E8" w14:textId="77777777" w:rsidR="000F15BF" w:rsidRDefault="000F15BF" w:rsidP="00B20FF0">
            <w:pPr>
              <w:widowControl/>
              <w:tabs>
                <w:tab w:val="left" w:pos="0"/>
              </w:tabs>
              <w:spacing w:after="58"/>
              <w:rPr>
                <w:rFonts w:ascii="Arial" w:hAnsi="Arial" w:cs="Arial"/>
                <w:sz w:val="22"/>
                <w:szCs w:val="22"/>
              </w:rPr>
            </w:pPr>
          </w:p>
          <w:p w14:paraId="13333DD1" w14:textId="77777777" w:rsidR="00060C57" w:rsidRPr="00886196" w:rsidRDefault="00060C57" w:rsidP="00B20FF0">
            <w:pPr>
              <w:widowControl/>
              <w:tabs>
                <w:tab w:val="left" w:pos="0"/>
              </w:tabs>
              <w:spacing w:after="58"/>
              <w:rPr>
                <w:rFonts w:ascii="Arial" w:hAnsi="Arial" w:cs="Arial"/>
                <w:sz w:val="22"/>
                <w:szCs w:val="22"/>
              </w:rPr>
            </w:pPr>
          </w:p>
          <w:p w14:paraId="2FD727CF" w14:textId="77777777" w:rsidR="000F15BF" w:rsidRPr="00886196" w:rsidRDefault="000F15BF" w:rsidP="00B20FF0">
            <w:pPr>
              <w:widowControl/>
              <w:tabs>
                <w:tab w:val="left" w:pos="0"/>
              </w:tabs>
              <w:spacing w:after="58"/>
              <w:rPr>
                <w:rFonts w:ascii="Arial" w:hAnsi="Arial" w:cs="Arial"/>
                <w:sz w:val="22"/>
                <w:szCs w:val="22"/>
              </w:rPr>
            </w:pPr>
          </w:p>
          <w:p w14:paraId="6C1F0278" w14:textId="77777777" w:rsidR="000F15BF" w:rsidRPr="00886196" w:rsidRDefault="000F15BF" w:rsidP="00B20FF0">
            <w:pPr>
              <w:widowControl/>
              <w:tabs>
                <w:tab w:val="left" w:pos="0"/>
              </w:tabs>
              <w:spacing w:after="58"/>
              <w:rPr>
                <w:rFonts w:ascii="Arial" w:hAnsi="Arial" w:cs="Arial"/>
                <w:sz w:val="22"/>
                <w:szCs w:val="22"/>
              </w:rPr>
            </w:pPr>
          </w:p>
        </w:tc>
      </w:tr>
      <w:tr w:rsidR="000113E6" w:rsidRPr="00886196" w14:paraId="67CCF56E" w14:textId="77777777" w:rsidTr="007B159E">
        <w:tc>
          <w:tcPr>
            <w:tcW w:w="1368" w:type="dxa"/>
          </w:tcPr>
          <w:p w14:paraId="524B09D8" w14:textId="77777777" w:rsidR="000113E6" w:rsidRPr="00886196" w:rsidRDefault="000113E6" w:rsidP="002C3233">
            <w:pPr>
              <w:spacing w:line="120" w:lineRule="exact"/>
              <w:rPr>
                <w:rFonts w:ascii="Arial" w:hAnsi="Arial" w:cs="Arial"/>
                <w:sz w:val="22"/>
                <w:szCs w:val="22"/>
              </w:rPr>
            </w:pPr>
          </w:p>
          <w:p w14:paraId="23C57944" w14:textId="77777777" w:rsidR="000113E6" w:rsidRPr="00886196" w:rsidRDefault="005A57E9" w:rsidP="002C3233">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-A7</w:t>
            </w:r>
          </w:p>
        </w:tc>
        <w:tc>
          <w:tcPr>
            <w:tcW w:w="2070" w:type="dxa"/>
          </w:tcPr>
          <w:p w14:paraId="69C9D85A" w14:textId="77777777" w:rsidR="000113E6" w:rsidRPr="00886196" w:rsidRDefault="000113E6" w:rsidP="002C3233">
            <w:pPr>
              <w:spacing w:line="120" w:lineRule="exact"/>
              <w:rPr>
                <w:rFonts w:ascii="Arial" w:hAnsi="Arial" w:cs="Arial"/>
                <w:sz w:val="22"/>
                <w:szCs w:val="22"/>
              </w:rPr>
            </w:pPr>
          </w:p>
          <w:p w14:paraId="7F7DECCD" w14:textId="77777777" w:rsidR="000113E6" w:rsidRPr="00886196" w:rsidRDefault="00F34BE9" w:rsidP="002C3233">
            <w:pPr>
              <w:widowControl/>
              <w:tabs>
                <w:tab w:val="left" w:pos="0"/>
              </w:tabs>
              <w:spacing w:after="58"/>
              <w:rPr>
                <w:rFonts w:ascii="Arial" w:hAnsi="Arial" w:cs="Arial"/>
                <w:sz w:val="22"/>
                <w:szCs w:val="22"/>
              </w:rPr>
            </w:pPr>
            <w:r>
              <w:rPr>
                <w:rFonts w:ascii="Arial" w:hAnsi="Arial" w:cs="Arial"/>
                <w:sz w:val="22"/>
                <w:szCs w:val="22"/>
              </w:rPr>
              <w:t>Advanced Strength of Materials</w:t>
            </w:r>
          </w:p>
        </w:tc>
        <w:tc>
          <w:tcPr>
            <w:tcW w:w="4662" w:type="dxa"/>
          </w:tcPr>
          <w:p w14:paraId="1CF27B32" w14:textId="77777777" w:rsidR="000113E6" w:rsidRPr="00886196" w:rsidRDefault="000113E6" w:rsidP="002C3233">
            <w:pPr>
              <w:widowControl/>
              <w:tabs>
                <w:tab w:val="left" w:pos="0"/>
              </w:tabs>
              <w:spacing w:after="58"/>
              <w:rPr>
                <w:rFonts w:ascii="Arial" w:hAnsi="Arial" w:cs="Arial"/>
                <w:sz w:val="22"/>
                <w:szCs w:val="22"/>
              </w:rPr>
            </w:pPr>
          </w:p>
        </w:tc>
        <w:tc>
          <w:tcPr>
            <w:tcW w:w="2718" w:type="dxa"/>
          </w:tcPr>
          <w:p w14:paraId="1D6CF76C" w14:textId="77777777" w:rsidR="000113E6" w:rsidRPr="00886196" w:rsidRDefault="000113E6" w:rsidP="00CF33D7">
            <w:pPr>
              <w:rPr>
                <w:rFonts w:ascii="Arial" w:hAnsi="Arial" w:cs="Arial"/>
                <w:sz w:val="22"/>
                <w:szCs w:val="22"/>
              </w:rPr>
            </w:pPr>
          </w:p>
        </w:tc>
        <w:tc>
          <w:tcPr>
            <w:tcW w:w="2682" w:type="dxa"/>
            <w:shd w:val="clear" w:color="auto" w:fill="FFFFFF"/>
          </w:tcPr>
          <w:p w14:paraId="785C9DEF" w14:textId="77777777" w:rsidR="000113E6" w:rsidRPr="00886196" w:rsidRDefault="000113E6" w:rsidP="002C3233">
            <w:pPr>
              <w:spacing w:line="120" w:lineRule="exact"/>
              <w:rPr>
                <w:rFonts w:ascii="Arial" w:hAnsi="Arial" w:cs="Arial"/>
                <w:sz w:val="22"/>
                <w:szCs w:val="22"/>
              </w:rPr>
            </w:pPr>
          </w:p>
          <w:p w14:paraId="1423C067" w14:textId="77777777" w:rsid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A98FC85"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1A1C50A3"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4B4E3A48" w14:textId="77777777" w:rsidR="000113E6" w:rsidRPr="00886196" w:rsidRDefault="000113E6" w:rsidP="002C3233">
            <w:pPr>
              <w:widowControl/>
              <w:tabs>
                <w:tab w:val="left" w:pos="0"/>
              </w:tabs>
              <w:spacing w:after="58"/>
              <w:rPr>
                <w:rFonts w:ascii="Arial" w:hAnsi="Arial" w:cs="Arial"/>
                <w:sz w:val="22"/>
                <w:szCs w:val="22"/>
              </w:rPr>
            </w:pPr>
          </w:p>
          <w:p w14:paraId="131EB76C" w14:textId="77777777" w:rsidR="000113E6" w:rsidRDefault="000113E6" w:rsidP="002C3233">
            <w:pPr>
              <w:widowControl/>
              <w:tabs>
                <w:tab w:val="left" w:pos="0"/>
              </w:tabs>
              <w:spacing w:after="58"/>
              <w:rPr>
                <w:rFonts w:ascii="Arial" w:hAnsi="Arial" w:cs="Arial"/>
                <w:sz w:val="22"/>
                <w:szCs w:val="22"/>
              </w:rPr>
            </w:pPr>
          </w:p>
          <w:p w14:paraId="1C6F66DB" w14:textId="77777777" w:rsidR="00060C57" w:rsidRPr="00886196" w:rsidRDefault="00060C57" w:rsidP="002C3233">
            <w:pPr>
              <w:widowControl/>
              <w:tabs>
                <w:tab w:val="left" w:pos="0"/>
              </w:tabs>
              <w:spacing w:after="58"/>
              <w:rPr>
                <w:rFonts w:ascii="Arial" w:hAnsi="Arial" w:cs="Arial"/>
                <w:sz w:val="22"/>
                <w:szCs w:val="22"/>
              </w:rPr>
            </w:pPr>
          </w:p>
          <w:p w14:paraId="78C99102" w14:textId="77777777" w:rsidR="000113E6" w:rsidRPr="00886196" w:rsidRDefault="000113E6" w:rsidP="002C3233">
            <w:pPr>
              <w:widowControl/>
              <w:tabs>
                <w:tab w:val="left" w:pos="0"/>
              </w:tabs>
              <w:spacing w:after="58"/>
              <w:rPr>
                <w:rFonts w:ascii="Arial" w:hAnsi="Arial" w:cs="Arial"/>
                <w:sz w:val="22"/>
                <w:szCs w:val="22"/>
              </w:rPr>
            </w:pPr>
          </w:p>
        </w:tc>
      </w:tr>
      <w:tr w:rsidR="000F15BF" w:rsidRPr="00886196" w14:paraId="705D8D2B" w14:textId="77777777" w:rsidTr="00594492">
        <w:tc>
          <w:tcPr>
            <w:tcW w:w="13500" w:type="dxa"/>
            <w:gridSpan w:val="5"/>
            <w:shd w:val="clear" w:color="auto" w:fill="767171"/>
          </w:tcPr>
          <w:p w14:paraId="3CF078F8" w14:textId="77777777" w:rsidR="000F15BF" w:rsidRPr="00886196" w:rsidRDefault="00B53381" w:rsidP="00B20FF0">
            <w:pPr>
              <w:jc w:val="center"/>
              <w:rPr>
                <w:rFonts w:ascii="Arial" w:hAnsi="Arial" w:cs="Arial"/>
                <w:sz w:val="22"/>
                <w:szCs w:val="22"/>
              </w:rPr>
            </w:pPr>
            <w:r>
              <w:rPr>
                <w:rFonts w:ascii="Arial" w:hAnsi="Arial" w:cs="Arial"/>
                <w:bCs/>
                <w:i/>
                <w:iCs/>
                <w:color w:val="FFFFFF"/>
                <w:sz w:val="22"/>
                <w:szCs w:val="22"/>
              </w:rPr>
              <w:t>Group B (3</w:t>
            </w:r>
            <w:r w:rsidR="000F15BF" w:rsidRPr="00886196">
              <w:rPr>
                <w:rFonts w:ascii="Arial" w:hAnsi="Arial" w:cs="Arial"/>
                <w:bCs/>
                <w:i/>
                <w:iCs/>
                <w:color w:val="FFFFFF"/>
                <w:sz w:val="22"/>
                <w:szCs w:val="22"/>
              </w:rPr>
              <w:t xml:space="preserve"> Required)</w:t>
            </w:r>
          </w:p>
        </w:tc>
      </w:tr>
      <w:tr w:rsidR="000F15BF" w:rsidRPr="00886196" w14:paraId="4111C3EE" w14:textId="77777777" w:rsidTr="007B159E">
        <w:tc>
          <w:tcPr>
            <w:tcW w:w="1368" w:type="dxa"/>
          </w:tcPr>
          <w:p w14:paraId="4FFDAAF9" w14:textId="77777777" w:rsidR="000F15BF" w:rsidRPr="00886196" w:rsidRDefault="000F15BF" w:rsidP="00B20FF0">
            <w:pPr>
              <w:spacing w:line="120" w:lineRule="exact"/>
              <w:rPr>
                <w:rFonts w:ascii="Arial" w:hAnsi="Arial" w:cs="Arial"/>
                <w:sz w:val="22"/>
                <w:szCs w:val="22"/>
              </w:rPr>
            </w:pPr>
          </w:p>
          <w:p w14:paraId="5194F224" w14:textId="77777777" w:rsidR="000F15BF"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-B1</w:t>
            </w:r>
          </w:p>
        </w:tc>
        <w:tc>
          <w:tcPr>
            <w:tcW w:w="2070" w:type="dxa"/>
          </w:tcPr>
          <w:p w14:paraId="5A1A2731" w14:textId="77777777" w:rsidR="000F15BF" w:rsidRPr="00886196" w:rsidRDefault="000F15BF" w:rsidP="00B20FF0">
            <w:pPr>
              <w:spacing w:line="120" w:lineRule="exact"/>
              <w:rPr>
                <w:rFonts w:ascii="Arial" w:hAnsi="Arial" w:cs="Arial"/>
                <w:sz w:val="22"/>
                <w:szCs w:val="22"/>
              </w:rPr>
            </w:pPr>
          </w:p>
          <w:p w14:paraId="385E7405"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Advanced Machine Design</w:t>
            </w:r>
          </w:p>
        </w:tc>
        <w:tc>
          <w:tcPr>
            <w:tcW w:w="4662" w:type="dxa"/>
          </w:tcPr>
          <w:p w14:paraId="1A95A8E7"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7A7D6B86" w14:textId="77777777" w:rsidR="000F15BF" w:rsidRPr="00886196" w:rsidRDefault="000F15BF" w:rsidP="000F15BF">
            <w:pPr>
              <w:rPr>
                <w:rFonts w:ascii="Arial" w:hAnsi="Arial" w:cs="Arial"/>
                <w:sz w:val="22"/>
                <w:szCs w:val="22"/>
              </w:rPr>
            </w:pPr>
          </w:p>
        </w:tc>
        <w:tc>
          <w:tcPr>
            <w:tcW w:w="2682" w:type="dxa"/>
            <w:shd w:val="clear" w:color="auto" w:fill="FFFFFF"/>
          </w:tcPr>
          <w:p w14:paraId="3892EA11" w14:textId="77777777" w:rsidR="000F15BF" w:rsidRPr="00886196" w:rsidRDefault="000F15BF" w:rsidP="00B20FF0">
            <w:pPr>
              <w:spacing w:line="120" w:lineRule="exact"/>
              <w:rPr>
                <w:rFonts w:ascii="Arial" w:hAnsi="Arial" w:cs="Arial"/>
                <w:sz w:val="22"/>
                <w:szCs w:val="22"/>
              </w:rPr>
            </w:pPr>
          </w:p>
          <w:p w14:paraId="772A67B6"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0D9B3A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ACD849A"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964E29C" w14:textId="77777777" w:rsidR="00060C57" w:rsidRDefault="00060C57" w:rsidP="00B20FF0">
            <w:pPr>
              <w:widowControl/>
              <w:tabs>
                <w:tab w:val="left" w:pos="0"/>
              </w:tabs>
              <w:spacing w:after="58"/>
              <w:rPr>
                <w:rFonts w:ascii="Arial" w:hAnsi="Arial" w:cs="Arial"/>
                <w:sz w:val="22"/>
                <w:szCs w:val="22"/>
              </w:rPr>
            </w:pPr>
          </w:p>
          <w:p w14:paraId="1E564C45" w14:textId="77777777" w:rsidR="00060C57" w:rsidRPr="00886196" w:rsidRDefault="00060C57" w:rsidP="00B20FF0">
            <w:pPr>
              <w:widowControl/>
              <w:tabs>
                <w:tab w:val="left" w:pos="0"/>
              </w:tabs>
              <w:spacing w:after="58"/>
              <w:rPr>
                <w:rFonts w:ascii="Arial" w:hAnsi="Arial" w:cs="Arial"/>
                <w:sz w:val="22"/>
                <w:szCs w:val="22"/>
              </w:rPr>
            </w:pPr>
          </w:p>
          <w:p w14:paraId="6FB8C57C" w14:textId="77777777" w:rsidR="000F15BF" w:rsidRPr="00886196" w:rsidRDefault="000F15BF" w:rsidP="00B20FF0">
            <w:pPr>
              <w:widowControl/>
              <w:tabs>
                <w:tab w:val="left" w:pos="0"/>
              </w:tabs>
              <w:spacing w:after="58"/>
              <w:rPr>
                <w:rFonts w:ascii="Arial" w:hAnsi="Arial" w:cs="Arial"/>
                <w:sz w:val="22"/>
                <w:szCs w:val="22"/>
              </w:rPr>
            </w:pPr>
          </w:p>
          <w:p w14:paraId="1E7D1EC2"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459569C8" w14:textId="77777777" w:rsidTr="007B159E">
        <w:tc>
          <w:tcPr>
            <w:tcW w:w="1368" w:type="dxa"/>
          </w:tcPr>
          <w:p w14:paraId="619657ED" w14:textId="77777777" w:rsidR="000F15BF" w:rsidRPr="00886196" w:rsidRDefault="000F15BF" w:rsidP="00B20FF0">
            <w:pPr>
              <w:spacing w:line="120" w:lineRule="exact"/>
              <w:rPr>
                <w:rFonts w:ascii="Arial" w:hAnsi="Arial" w:cs="Arial"/>
                <w:sz w:val="22"/>
                <w:szCs w:val="22"/>
              </w:rPr>
            </w:pPr>
          </w:p>
          <w:p w14:paraId="5FB81076" w14:textId="77777777" w:rsidR="000F15BF"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-B2</w:t>
            </w:r>
          </w:p>
        </w:tc>
        <w:tc>
          <w:tcPr>
            <w:tcW w:w="2070" w:type="dxa"/>
          </w:tcPr>
          <w:p w14:paraId="335C7841" w14:textId="77777777" w:rsidR="000F15BF" w:rsidRPr="00886196" w:rsidRDefault="000F15BF" w:rsidP="00B20FF0">
            <w:pPr>
              <w:spacing w:line="120" w:lineRule="exact"/>
              <w:rPr>
                <w:rFonts w:ascii="Arial" w:hAnsi="Arial" w:cs="Arial"/>
                <w:sz w:val="22"/>
                <w:szCs w:val="22"/>
              </w:rPr>
            </w:pPr>
          </w:p>
          <w:p w14:paraId="7D7E12FA"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Environmental Control in Buildings</w:t>
            </w:r>
          </w:p>
        </w:tc>
        <w:tc>
          <w:tcPr>
            <w:tcW w:w="4662" w:type="dxa"/>
          </w:tcPr>
          <w:p w14:paraId="68AAF7F4"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01F744A7" w14:textId="77777777" w:rsidR="000F15BF" w:rsidRPr="00886196" w:rsidRDefault="000F15BF" w:rsidP="00CF33D7">
            <w:pPr>
              <w:rPr>
                <w:rFonts w:ascii="Arial" w:hAnsi="Arial" w:cs="Arial"/>
                <w:sz w:val="22"/>
                <w:szCs w:val="22"/>
              </w:rPr>
            </w:pPr>
          </w:p>
        </w:tc>
        <w:tc>
          <w:tcPr>
            <w:tcW w:w="2682" w:type="dxa"/>
            <w:shd w:val="clear" w:color="auto" w:fill="FFFFFF"/>
          </w:tcPr>
          <w:p w14:paraId="06117B8F"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7BDDBF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9AC7A5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8DE7AE7" w14:textId="77777777" w:rsidR="000F15BF" w:rsidRPr="00886196" w:rsidRDefault="000F15BF" w:rsidP="00B20FF0">
            <w:pPr>
              <w:spacing w:line="120" w:lineRule="exact"/>
              <w:rPr>
                <w:rFonts w:ascii="Arial" w:hAnsi="Arial" w:cs="Arial"/>
                <w:sz w:val="22"/>
                <w:szCs w:val="22"/>
              </w:rPr>
            </w:pPr>
          </w:p>
          <w:p w14:paraId="3A1DD05A" w14:textId="77777777" w:rsidR="000F15BF" w:rsidRPr="00886196" w:rsidRDefault="000F15BF" w:rsidP="00B20FF0">
            <w:pPr>
              <w:spacing w:line="120" w:lineRule="exact"/>
              <w:rPr>
                <w:rFonts w:ascii="Arial" w:hAnsi="Arial" w:cs="Arial"/>
                <w:sz w:val="22"/>
                <w:szCs w:val="22"/>
              </w:rPr>
            </w:pPr>
          </w:p>
          <w:p w14:paraId="24CEDDC5" w14:textId="77777777" w:rsidR="000F15BF" w:rsidRPr="00886196" w:rsidRDefault="000F15BF" w:rsidP="00B20FF0">
            <w:pPr>
              <w:spacing w:line="120" w:lineRule="exact"/>
              <w:rPr>
                <w:rFonts w:ascii="Arial" w:hAnsi="Arial" w:cs="Arial"/>
                <w:sz w:val="22"/>
                <w:szCs w:val="22"/>
              </w:rPr>
            </w:pPr>
          </w:p>
          <w:p w14:paraId="2F1E9693" w14:textId="77777777" w:rsidR="000F15BF" w:rsidRPr="00886196" w:rsidRDefault="000F15BF" w:rsidP="00B20FF0">
            <w:pPr>
              <w:spacing w:line="120" w:lineRule="exact"/>
              <w:rPr>
                <w:rFonts w:ascii="Arial" w:hAnsi="Arial" w:cs="Arial"/>
                <w:sz w:val="22"/>
                <w:szCs w:val="22"/>
              </w:rPr>
            </w:pPr>
          </w:p>
          <w:p w14:paraId="43834E3C" w14:textId="77777777" w:rsidR="000F15BF" w:rsidRPr="00886196" w:rsidRDefault="000F15BF" w:rsidP="00B20FF0">
            <w:pPr>
              <w:widowControl/>
              <w:tabs>
                <w:tab w:val="left" w:pos="0"/>
              </w:tabs>
              <w:spacing w:after="58"/>
              <w:rPr>
                <w:rFonts w:ascii="Arial" w:hAnsi="Arial" w:cs="Arial"/>
                <w:sz w:val="22"/>
                <w:szCs w:val="22"/>
              </w:rPr>
            </w:pPr>
          </w:p>
          <w:p w14:paraId="1F5D1C8E" w14:textId="77777777" w:rsidR="000F15BF" w:rsidRPr="00886196" w:rsidRDefault="000F15BF" w:rsidP="00B20FF0">
            <w:pPr>
              <w:widowControl/>
              <w:tabs>
                <w:tab w:val="left" w:pos="0"/>
              </w:tabs>
              <w:spacing w:after="58"/>
              <w:rPr>
                <w:rFonts w:ascii="Arial" w:hAnsi="Arial" w:cs="Arial"/>
                <w:sz w:val="22"/>
                <w:szCs w:val="22"/>
              </w:rPr>
            </w:pPr>
          </w:p>
          <w:p w14:paraId="521D355F"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2183440E" w14:textId="77777777" w:rsidTr="007B159E">
        <w:tc>
          <w:tcPr>
            <w:tcW w:w="1368" w:type="dxa"/>
          </w:tcPr>
          <w:p w14:paraId="1008098E" w14:textId="77777777" w:rsidR="000F15BF" w:rsidRPr="00886196" w:rsidRDefault="000F15BF" w:rsidP="00B20FF0">
            <w:pPr>
              <w:spacing w:line="120" w:lineRule="exact"/>
              <w:rPr>
                <w:rFonts w:ascii="Arial" w:hAnsi="Arial" w:cs="Arial"/>
                <w:sz w:val="22"/>
                <w:szCs w:val="22"/>
              </w:rPr>
            </w:pPr>
          </w:p>
          <w:p w14:paraId="1F6355A5" w14:textId="77777777" w:rsidR="000F15BF"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-B3</w:t>
            </w:r>
          </w:p>
        </w:tc>
        <w:tc>
          <w:tcPr>
            <w:tcW w:w="2070" w:type="dxa"/>
          </w:tcPr>
          <w:p w14:paraId="40D9523D" w14:textId="77777777" w:rsidR="000F15BF" w:rsidRPr="00886196" w:rsidRDefault="000F15BF" w:rsidP="00B20FF0">
            <w:pPr>
              <w:spacing w:line="120" w:lineRule="exact"/>
              <w:rPr>
                <w:rFonts w:ascii="Arial" w:hAnsi="Arial" w:cs="Arial"/>
                <w:sz w:val="22"/>
                <w:szCs w:val="22"/>
              </w:rPr>
            </w:pPr>
          </w:p>
          <w:p w14:paraId="6C34C9F2"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Energy Conversion and Power Generation</w:t>
            </w:r>
          </w:p>
        </w:tc>
        <w:tc>
          <w:tcPr>
            <w:tcW w:w="4662" w:type="dxa"/>
          </w:tcPr>
          <w:p w14:paraId="4034364F"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E145608" w14:textId="77777777" w:rsidR="000F15BF" w:rsidRPr="00886196" w:rsidRDefault="000F15BF" w:rsidP="00CF33D7">
            <w:pPr>
              <w:rPr>
                <w:rFonts w:ascii="Arial" w:hAnsi="Arial" w:cs="Arial"/>
                <w:sz w:val="22"/>
                <w:szCs w:val="22"/>
              </w:rPr>
            </w:pPr>
          </w:p>
        </w:tc>
        <w:tc>
          <w:tcPr>
            <w:tcW w:w="2682" w:type="dxa"/>
            <w:shd w:val="clear" w:color="auto" w:fill="FFFFFF"/>
          </w:tcPr>
          <w:p w14:paraId="5D3548DF" w14:textId="77777777" w:rsidR="000F15BF" w:rsidRPr="00886196" w:rsidRDefault="000F15BF" w:rsidP="00B20FF0">
            <w:pPr>
              <w:spacing w:line="120" w:lineRule="exact"/>
              <w:rPr>
                <w:rFonts w:ascii="Arial" w:hAnsi="Arial" w:cs="Arial"/>
                <w:sz w:val="22"/>
                <w:szCs w:val="22"/>
              </w:rPr>
            </w:pPr>
          </w:p>
          <w:p w14:paraId="6039764A"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77BE89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796144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3942569" w14:textId="77777777" w:rsidR="000F15BF" w:rsidRPr="00886196" w:rsidRDefault="000F15BF" w:rsidP="00B20FF0">
            <w:pPr>
              <w:widowControl/>
              <w:tabs>
                <w:tab w:val="left" w:pos="0"/>
              </w:tabs>
              <w:spacing w:after="58"/>
              <w:rPr>
                <w:rFonts w:ascii="Arial" w:hAnsi="Arial" w:cs="Arial"/>
                <w:sz w:val="22"/>
                <w:szCs w:val="22"/>
              </w:rPr>
            </w:pPr>
          </w:p>
          <w:p w14:paraId="056BE32C" w14:textId="77777777" w:rsidR="000F15BF" w:rsidRPr="00886196" w:rsidRDefault="000F15BF" w:rsidP="00B20FF0">
            <w:pPr>
              <w:widowControl/>
              <w:tabs>
                <w:tab w:val="left" w:pos="0"/>
              </w:tabs>
              <w:spacing w:after="58"/>
              <w:rPr>
                <w:rFonts w:ascii="Arial" w:hAnsi="Arial" w:cs="Arial"/>
                <w:sz w:val="22"/>
                <w:szCs w:val="22"/>
              </w:rPr>
            </w:pPr>
          </w:p>
          <w:p w14:paraId="16F6C10A" w14:textId="77777777" w:rsidR="000F15BF" w:rsidRPr="00886196" w:rsidRDefault="000F15BF" w:rsidP="00B20FF0">
            <w:pPr>
              <w:widowControl/>
              <w:tabs>
                <w:tab w:val="left" w:pos="0"/>
              </w:tabs>
              <w:spacing w:after="58"/>
              <w:rPr>
                <w:rFonts w:ascii="Arial" w:hAnsi="Arial" w:cs="Arial"/>
                <w:sz w:val="22"/>
                <w:szCs w:val="22"/>
              </w:rPr>
            </w:pPr>
          </w:p>
          <w:p w14:paraId="13585D00" w14:textId="77777777" w:rsidR="000F15BF" w:rsidRPr="00886196" w:rsidRDefault="000F15BF" w:rsidP="00B20FF0">
            <w:pPr>
              <w:widowControl/>
              <w:tabs>
                <w:tab w:val="left" w:pos="0"/>
              </w:tabs>
              <w:spacing w:after="58"/>
              <w:rPr>
                <w:rFonts w:ascii="Arial" w:hAnsi="Arial" w:cs="Arial"/>
                <w:sz w:val="22"/>
                <w:szCs w:val="22"/>
              </w:rPr>
            </w:pPr>
          </w:p>
          <w:p w14:paraId="3FF47D9A"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4F86CB7C" w14:textId="77777777" w:rsidTr="007B159E">
        <w:tc>
          <w:tcPr>
            <w:tcW w:w="1368" w:type="dxa"/>
          </w:tcPr>
          <w:p w14:paraId="43D68F06" w14:textId="77777777" w:rsidR="000F15BF" w:rsidRPr="00886196" w:rsidRDefault="000F15BF" w:rsidP="00B20FF0">
            <w:pPr>
              <w:spacing w:line="120" w:lineRule="exact"/>
              <w:rPr>
                <w:rFonts w:ascii="Arial" w:hAnsi="Arial" w:cs="Arial"/>
                <w:sz w:val="22"/>
                <w:szCs w:val="22"/>
              </w:rPr>
            </w:pPr>
          </w:p>
          <w:p w14:paraId="1939AD07" w14:textId="77777777" w:rsidR="000F15BF"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-B4</w:t>
            </w:r>
          </w:p>
        </w:tc>
        <w:tc>
          <w:tcPr>
            <w:tcW w:w="2070" w:type="dxa"/>
          </w:tcPr>
          <w:p w14:paraId="54AFA2D5" w14:textId="77777777" w:rsidR="000F15BF" w:rsidRPr="00886196" w:rsidRDefault="000F15BF" w:rsidP="00B20FF0">
            <w:pPr>
              <w:spacing w:line="120" w:lineRule="exact"/>
              <w:rPr>
                <w:rFonts w:ascii="Arial" w:hAnsi="Arial" w:cs="Arial"/>
                <w:sz w:val="22"/>
                <w:szCs w:val="22"/>
              </w:rPr>
            </w:pPr>
          </w:p>
          <w:p w14:paraId="7106B58B"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Integrated Manufacturing Systems</w:t>
            </w:r>
          </w:p>
        </w:tc>
        <w:tc>
          <w:tcPr>
            <w:tcW w:w="4662" w:type="dxa"/>
          </w:tcPr>
          <w:p w14:paraId="296F927A"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8532B43" w14:textId="77777777" w:rsidR="000F15BF" w:rsidRPr="00886196" w:rsidRDefault="000F15BF" w:rsidP="00CF33D7">
            <w:pPr>
              <w:rPr>
                <w:rFonts w:ascii="Arial" w:hAnsi="Arial" w:cs="Arial"/>
                <w:sz w:val="22"/>
                <w:szCs w:val="22"/>
              </w:rPr>
            </w:pPr>
          </w:p>
        </w:tc>
        <w:tc>
          <w:tcPr>
            <w:tcW w:w="2682" w:type="dxa"/>
            <w:shd w:val="clear" w:color="auto" w:fill="FFFFFF"/>
          </w:tcPr>
          <w:p w14:paraId="69AF741E"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B06876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4845DF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515C2BE" w14:textId="77777777" w:rsidR="000F15BF" w:rsidRPr="00886196" w:rsidRDefault="000F15BF" w:rsidP="00B20FF0">
            <w:pPr>
              <w:spacing w:line="120" w:lineRule="exact"/>
              <w:rPr>
                <w:rFonts w:ascii="Arial" w:hAnsi="Arial" w:cs="Arial"/>
                <w:sz w:val="22"/>
                <w:szCs w:val="22"/>
              </w:rPr>
            </w:pPr>
          </w:p>
          <w:p w14:paraId="1EDCD016" w14:textId="77777777" w:rsidR="000F15BF" w:rsidRPr="00886196" w:rsidRDefault="000F15BF" w:rsidP="00B20FF0">
            <w:pPr>
              <w:spacing w:line="120" w:lineRule="exact"/>
              <w:rPr>
                <w:rFonts w:ascii="Arial" w:hAnsi="Arial" w:cs="Arial"/>
                <w:sz w:val="22"/>
                <w:szCs w:val="22"/>
              </w:rPr>
            </w:pPr>
          </w:p>
          <w:p w14:paraId="1827A666" w14:textId="77777777" w:rsidR="000F15BF" w:rsidRDefault="000F15BF" w:rsidP="00B20FF0">
            <w:pPr>
              <w:spacing w:line="120" w:lineRule="exact"/>
              <w:rPr>
                <w:rFonts w:ascii="Arial" w:hAnsi="Arial" w:cs="Arial"/>
                <w:sz w:val="22"/>
                <w:szCs w:val="22"/>
              </w:rPr>
            </w:pPr>
          </w:p>
          <w:p w14:paraId="442758B1" w14:textId="77777777" w:rsidR="00060C57" w:rsidRDefault="00060C57" w:rsidP="00B20FF0">
            <w:pPr>
              <w:spacing w:line="120" w:lineRule="exact"/>
              <w:rPr>
                <w:rFonts w:ascii="Arial" w:hAnsi="Arial" w:cs="Arial"/>
                <w:sz w:val="22"/>
                <w:szCs w:val="22"/>
              </w:rPr>
            </w:pPr>
          </w:p>
          <w:p w14:paraId="34825CA3" w14:textId="77777777" w:rsidR="00060C57" w:rsidRDefault="00060C57" w:rsidP="00B20FF0">
            <w:pPr>
              <w:spacing w:line="120" w:lineRule="exact"/>
              <w:rPr>
                <w:rFonts w:ascii="Arial" w:hAnsi="Arial" w:cs="Arial"/>
                <w:sz w:val="22"/>
                <w:szCs w:val="22"/>
              </w:rPr>
            </w:pPr>
          </w:p>
          <w:p w14:paraId="0828A6FF" w14:textId="77777777" w:rsidR="00060C57" w:rsidRDefault="00060C57" w:rsidP="00B20FF0">
            <w:pPr>
              <w:spacing w:line="120" w:lineRule="exact"/>
              <w:rPr>
                <w:rFonts w:ascii="Arial" w:hAnsi="Arial" w:cs="Arial"/>
                <w:sz w:val="22"/>
                <w:szCs w:val="22"/>
              </w:rPr>
            </w:pPr>
          </w:p>
          <w:p w14:paraId="1A9B2695" w14:textId="77777777" w:rsidR="00060C57" w:rsidRDefault="00060C57" w:rsidP="00B20FF0">
            <w:pPr>
              <w:spacing w:line="120" w:lineRule="exact"/>
              <w:rPr>
                <w:rFonts w:ascii="Arial" w:hAnsi="Arial" w:cs="Arial"/>
                <w:sz w:val="22"/>
                <w:szCs w:val="22"/>
              </w:rPr>
            </w:pPr>
          </w:p>
          <w:p w14:paraId="4D23E078" w14:textId="77777777" w:rsidR="00060C57" w:rsidRDefault="00060C57" w:rsidP="00B20FF0">
            <w:pPr>
              <w:spacing w:line="120" w:lineRule="exact"/>
              <w:rPr>
                <w:rFonts w:ascii="Arial" w:hAnsi="Arial" w:cs="Arial"/>
                <w:sz w:val="22"/>
                <w:szCs w:val="22"/>
              </w:rPr>
            </w:pPr>
          </w:p>
          <w:p w14:paraId="74673A3A" w14:textId="77777777" w:rsidR="009F0FA8" w:rsidRPr="00886196" w:rsidRDefault="009F0FA8" w:rsidP="00B20FF0">
            <w:pPr>
              <w:spacing w:line="120" w:lineRule="exact"/>
              <w:rPr>
                <w:rFonts w:ascii="Arial" w:hAnsi="Arial" w:cs="Arial"/>
                <w:sz w:val="22"/>
                <w:szCs w:val="22"/>
              </w:rPr>
            </w:pPr>
          </w:p>
          <w:p w14:paraId="3731ACB8" w14:textId="77777777" w:rsidR="000F15BF" w:rsidRPr="00886196" w:rsidRDefault="000F15BF" w:rsidP="00B20FF0">
            <w:pPr>
              <w:spacing w:line="120" w:lineRule="exact"/>
              <w:rPr>
                <w:rFonts w:ascii="Arial" w:hAnsi="Arial" w:cs="Arial"/>
                <w:sz w:val="22"/>
                <w:szCs w:val="22"/>
              </w:rPr>
            </w:pPr>
          </w:p>
          <w:p w14:paraId="07BBED2F"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7F21DB27" w14:textId="77777777" w:rsidTr="007B159E">
        <w:tc>
          <w:tcPr>
            <w:tcW w:w="1368" w:type="dxa"/>
          </w:tcPr>
          <w:p w14:paraId="013942B8" w14:textId="77777777" w:rsidR="000F15BF" w:rsidRPr="00886196" w:rsidRDefault="000F15BF" w:rsidP="00B20FF0">
            <w:pPr>
              <w:spacing w:line="120" w:lineRule="exact"/>
              <w:rPr>
                <w:rFonts w:ascii="Arial" w:hAnsi="Arial" w:cs="Arial"/>
                <w:sz w:val="22"/>
                <w:szCs w:val="22"/>
              </w:rPr>
            </w:pPr>
          </w:p>
          <w:p w14:paraId="0CC14B30" w14:textId="77777777" w:rsidR="000F15BF"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16</w:t>
            </w:r>
            <w:r>
              <w:rPr>
                <w:rFonts w:ascii="Arial" w:hAnsi="Arial" w:cs="Arial"/>
                <w:sz w:val="22"/>
                <w:szCs w:val="22"/>
              </w:rPr>
              <w:t>-M</w:t>
            </w:r>
            <w:r w:rsidRPr="00886196">
              <w:rPr>
                <w:rFonts w:ascii="Arial" w:hAnsi="Arial" w:cs="Arial"/>
                <w:sz w:val="22"/>
                <w:szCs w:val="22"/>
              </w:rPr>
              <w:t>ec</w:t>
            </w:r>
            <w:r>
              <w:rPr>
                <w:rFonts w:ascii="Arial" w:hAnsi="Arial" w:cs="Arial"/>
                <w:sz w:val="22"/>
                <w:szCs w:val="22"/>
              </w:rPr>
              <w:t>-B5</w:t>
            </w:r>
          </w:p>
        </w:tc>
        <w:tc>
          <w:tcPr>
            <w:tcW w:w="2070" w:type="dxa"/>
          </w:tcPr>
          <w:p w14:paraId="6E6E28B5" w14:textId="77777777" w:rsidR="000F15BF" w:rsidRPr="00886196" w:rsidRDefault="000F15BF" w:rsidP="00B20FF0">
            <w:pPr>
              <w:spacing w:line="120" w:lineRule="exact"/>
              <w:rPr>
                <w:rFonts w:ascii="Arial" w:hAnsi="Arial" w:cs="Arial"/>
                <w:sz w:val="22"/>
                <w:szCs w:val="22"/>
              </w:rPr>
            </w:pPr>
          </w:p>
          <w:p w14:paraId="131C9CE8"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Product Design and Development</w:t>
            </w:r>
          </w:p>
        </w:tc>
        <w:tc>
          <w:tcPr>
            <w:tcW w:w="4662" w:type="dxa"/>
          </w:tcPr>
          <w:p w14:paraId="4BBC36CA"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0E8EBA4E" w14:textId="77777777" w:rsidR="000F15BF" w:rsidRPr="00886196" w:rsidRDefault="000F15BF" w:rsidP="00CF33D7">
            <w:pPr>
              <w:rPr>
                <w:rFonts w:ascii="Arial" w:hAnsi="Arial" w:cs="Arial"/>
                <w:sz w:val="22"/>
                <w:szCs w:val="22"/>
              </w:rPr>
            </w:pPr>
          </w:p>
        </w:tc>
        <w:tc>
          <w:tcPr>
            <w:tcW w:w="2682" w:type="dxa"/>
            <w:shd w:val="clear" w:color="auto" w:fill="FFFFFF"/>
          </w:tcPr>
          <w:p w14:paraId="148DEA6D" w14:textId="77777777" w:rsidR="000F15BF" w:rsidRPr="00886196" w:rsidRDefault="000F15BF" w:rsidP="00B20FF0">
            <w:pPr>
              <w:spacing w:line="120" w:lineRule="exact"/>
              <w:rPr>
                <w:rFonts w:ascii="Arial" w:hAnsi="Arial" w:cs="Arial"/>
                <w:sz w:val="22"/>
                <w:szCs w:val="22"/>
              </w:rPr>
            </w:pPr>
          </w:p>
          <w:p w14:paraId="236711E5"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4263DC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A1DE9D9"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8A0CD6C" w14:textId="77777777" w:rsidR="000F15BF" w:rsidRPr="00886196" w:rsidRDefault="00060C57" w:rsidP="00B20FF0">
            <w:pPr>
              <w:widowControl/>
              <w:tabs>
                <w:tab w:val="left" w:pos="0"/>
              </w:tabs>
              <w:spacing w:after="58"/>
              <w:rPr>
                <w:rFonts w:ascii="Arial" w:hAnsi="Arial" w:cs="Arial"/>
                <w:sz w:val="22"/>
                <w:szCs w:val="22"/>
              </w:rPr>
            </w:pPr>
            <w:r>
              <w:rPr>
                <w:rFonts w:ascii="Arial" w:hAnsi="Arial" w:cs="Arial"/>
                <w:sz w:val="22"/>
                <w:szCs w:val="22"/>
              </w:rPr>
              <w:br/>
            </w:r>
          </w:p>
          <w:p w14:paraId="0BF58CCB" w14:textId="77777777" w:rsidR="000F15BF" w:rsidRPr="00886196" w:rsidRDefault="000F15BF" w:rsidP="00B20FF0">
            <w:pPr>
              <w:widowControl/>
              <w:tabs>
                <w:tab w:val="left" w:pos="0"/>
              </w:tabs>
              <w:spacing w:after="58"/>
              <w:rPr>
                <w:rFonts w:ascii="Arial" w:hAnsi="Arial" w:cs="Arial"/>
                <w:sz w:val="22"/>
                <w:szCs w:val="22"/>
              </w:rPr>
            </w:pPr>
          </w:p>
          <w:p w14:paraId="6626F21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06A0FDED" w14:textId="77777777" w:rsidTr="007B159E">
        <w:tc>
          <w:tcPr>
            <w:tcW w:w="1368" w:type="dxa"/>
          </w:tcPr>
          <w:p w14:paraId="50E16AF7" w14:textId="77777777" w:rsidR="000F15BF" w:rsidRPr="00886196" w:rsidRDefault="000F15BF" w:rsidP="00B20FF0">
            <w:pPr>
              <w:spacing w:line="120" w:lineRule="exact"/>
              <w:rPr>
                <w:rFonts w:ascii="Arial" w:hAnsi="Arial" w:cs="Arial"/>
                <w:sz w:val="22"/>
                <w:szCs w:val="22"/>
              </w:rPr>
            </w:pPr>
          </w:p>
          <w:p w14:paraId="72D1730C"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A3C78">
              <w:rPr>
                <w:rFonts w:ascii="Arial" w:hAnsi="Arial" w:cs="Arial"/>
                <w:sz w:val="22"/>
                <w:szCs w:val="22"/>
              </w:rPr>
              <w:t>-M</w:t>
            </w:r>
            <w:r w:rsidR="007C5F07" w:rsidRPr="00886196">
              <w:rPr>
                <w:rFonts w:ascii="Arial" w:hAnsi="Arial" w:cs="Arial"/>
                <w:sz w:val="22"/>
                <w:szCs w:val="22"/>
              </w:rPr>
              <w:t>ec</w:t>
            </w:r>
            <w:r w:rsidR="000F15BF" w:rsidRPr="00886196">
              <w:rPr>
                <w:rFonts w:ascii="Arial" w:hAnsi="Arial" w:cs="Arial"/>
                <w:sz w:val="22"/>
                <w:szCs w:val="22"/>
              </w:rPr>
              <w:t>-B6</w:t>
            </w:r>
          </w:p>
        </w:tc>
        <w:tc>
          <w:tcPr>
            <w:tcW w:w="2070" w:type="dxa"/>
          </w:tcPr>
          <w:p w14:paraId="68379416" w14:textId="77777777" w:rsidR="000F15BF" w:rsidRPr="00886196" w:rsidRDefault="000F15BF" w:rsidP="00B20FF0">
            <w:pPr>
              <w:spacing w:line="120" w:lineRule="exact"/>
              <w:rPr>
                <w:rFonts w:ascii="Arial" w:hAnsi="Arial" w:cs="Arial"/>
                <w:sz w:val="22"/>
                <w:szCs w:val="22"/>
              </w:rPr>
            </w:pPr>
          </w:p>
          <w:p w14:paraId="3738EC3B"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Advanced Fluid Mechanics</w:t>
            </w:r>
          </w:p>
        </w:tc>
        <w:tc>
          <w:tcPr>
            <w:tcW w:w="4662" w:type="dxa"/>
          </w:tcPr>
          <w:p w14:paraId="1DCB5DEA"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1DDEA29E" w14:textId="77777777" w:rsidR="000F15BF" w:rsidRPr="00886196" w:rsidRDefault="000F15BF" w:rsidP="00CF33D7">
            <w:pPr>
              <w:rPr>
                <w:rFonts w:ascii="Arial" w:hAnsi="Arial" w:cs="Arial"/>
                <w:sz w:val="22"/>
                <w:szCs w:val="22"/>
              </w:rPr>
            </w:pPr>
          </w:p>
        </w:tc>
        <w:tc>
          <w:tcPr>
            <w:tcW w:w="2682" w:type="dxa"/>
            <w:shd w:val="clear" w:color="auto" w:fill="FFFFFF"/>
          </w:tcPr>
          <w:p w14:paraId="01113B41"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D1AD46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953383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89FFE7D" w14:textId="77777777" w:rsidR="000F15BF" w:rsidRPr="00886196" w:rsidRDefault="000F15BF" w:rsidP="00B20FF0">
            <w:pPr>
              <w:spacing w:line="120" w:lineRule="exact"/>
              <w:rPr>
                <w:rFonts w:ascii="Arial" w:hAnsi="Arial" w:cs="Arial"/>
                <w:sz w:val="22"/>
                <w:szCs w:val="22"/>
              </w:rPr>
            </w:pPr>
          </w:p>
          <w:p w14:paraId="5CF2F09A" w14:textId="77777777" w:rsidR="000F15BF" w:rsidRPr="00886196" w:rsidRDefault="000F15BF" w:rsidP="00B20FF0">
            <w:pPr>
              <w:widowControl/>
              <w:tabs>
                <w:tab w:val="left" w:pos="0"/>
              </w:tabs>
              <w:spacing w:after="58"/>
              <w:rPr>
                <w:rFonts w:ascii="Arial" w:hAnsi="Arial" w:cs="Arial"/>
                <w:sz w:val="22"/>
                <w:szCs w:val="22"/>
              </w:rPr>
            </w:pPr>
          </w:p>
          <w:p w14:paraId="6F053310" w14:textId="77777777" w:rsidR="000F15BF" w:rsidRPr="00886196" w:rsidRDefault="000F15BF" w:rsidP="00B20FF0">
            <w:pPr>
              <w:widowControl/>
              <w:tabs>
                <w:tab w:val="left" w:pos="0"/>
              </w:tabs>
              <w:spacing w:after="58"/>
              <w:rPr>
                <w:rFonts w:ascii="Arial" w:hAnsi="Arial" w:cs="Arial"/>
                <w:sz w:val="22"/>
                <w:szCs w:val="22"/>
              </w:rPr>
            </w:pPr>
          </w:p>
          <w:p w14:paraId="3584D4F7" w14:textId="77777777" w:rsidR="000F15BF" w:rsidRPr="00886196" w:rsidRDefault="000F15BF" w:rsidP="00B20FF0">
            <w:pPr>
              <w:widowControl/>
              <w:tabs>
                <w:tab w:val="left" w:pos="0"/>
              </w:tabs>
              <w:spacing w:after="58"/>
              <w:rPr>
                <w:rFonts w:ascii="Arial" w:hAnsi="Arial" w:cs="Arial"/>
                <w:sz w:val="22"/>
                <w:szCs w:val="22"/>
              </w:rPr>
            </w:pPr>
          </w:p>
          <w:p w14:paraId="43EACDCA" w14:textId="77777777" w:rsidR="000F15BF" w:rsidRPr="00886196" w:rsidRDefault="000F15BF" w:rsidP="00B20FF0">
            <w:pPr>
              <w:widowControl/>
              <w:tabs>
                <w:tab w:val="left" w:pos="0"/>
              </w:tabs>
              <w:spacing w:after="58"/>
              <w:rPr>
                <w:rFonts w:ascii="Arial" w:hAnsi="Arial" w:cs="Arial"/>
                <w:sz w:val="22"/>
                <w:szCs w:val="22"/>
              </w:rPr>
            </w:pPr>
          </w:p>
          <w:p w14:paraId="21E591DB" w14:textId="77777777" w:rsidR="000F15BF" w:rsidRPr="00886196" w:rsidRDefault="000F15BF" w:rsidP="00B20FF0">
            <w:pPr>
              <w:widowControl/>
              <w:tabs>
                <w:tab w:val="left" w:pos="0"/>
              </w:tabs>
              <w:spacing w:after="58"/>
              <w:rPr>
                <w:rFonts w:ascii="Arial" w:hAnsi="Arial" w:cs="Arial"/>
                <w:sz w:val="22"/>
                <w:szCs w:val="22"/>
              </w:rPr>
            </w:pPr>
          </w:p>
          <w:p w14:paraId="7F193F5E"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E03D615" w14:textId="77777777" w:rsidTr="007B159E">
        <w:tc>
          <w:tcPr>
            <w:tcW w:w="1368" w:type="dxa"/>
          </w:tcPr>
          <w:p w14:paraId="693A1B7A" w14:textId="77777777" w:rsidR="000F15BF" w:rsidRPr="00886196" w:rsidRDefault="000F15BF" w:rsidP="00B20FF0">
            <w:pPr>
              <w:spacing w:line="120" w:lineRule="exact"/>
              <w:rPr>
                <w:rFonts w:ascii="Arial" w:hAnsi="Arial" w:cs="Arial"/>
                <w:sz w:val="22"/>
                <w:szCs w:val="22"/>
              </w:rPr>
            </w:pPr>
          </w:p>
          <w:p w14:paraId="753D01DE"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A3C78">
              <w:rPr>
                <w:rFonts w:ascii="Arial" w:hAnsi="Arial" w:cs="Arial"/>
                <w:sz w:val="22"/>
                <w:szCs w:val="22"/>
              </w:rPr>
              <w:t>-M</w:t>
            </w:r>
            <w:r w:rsidR="007C5F07" w:rsidRPr="00886196">
              <w:rPr>
                <w:rFonts w:ascii="Arial" w:hAnsi="Arial" w:cs="Arial"/>
                <w:sz w:val="22"/>
                <w:szCs w:val="22"/>
              </w:rPr>
              <w:t>ec</w:t>
            </w:r>
            <w:r w:rsidR="000F15BF" w:rsidRPr="00886196">
              <w:rPr>
                <w:rFonts w:ascii="Arial" w:hAnsi="Arial" w:cs="Arial"/>
                <w:sz w:val="22"/>
                <w:szCs w:val="22"/>
              </w:rPr>
              <w:t>-B7</w:t>
            </w:r>
          </w:p>
        </w:tc>
        <w:tc>
          <w:tcPr>
            <w:tcW w:w="2070" w:type="dxa"/>
          </w:tcPr>
          <w:p w14:paraId="407D86BA" w14:textId="77777777" w:rsidR="000F15BF" w:rsidRPr="00886196" w:rsidRDefault="000F15BF" w:rsidP="00B20FF0">
            <w:pPr>
              <w:spacing w:line="120" w:lineRule="exact"/>
              <w:rPr>
                <w:rFonts w:ascii="Arial" w:hAnsi="Arial" w:cs="Arial"/>
                <w:sz w:val="22"/>
                <w:szCs w:val="22"/>
              </w:rPr>
            </w:pPr>
          </w:p>
          <w:p w14:paraId="2AA668C2"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Aero and Space Flight</w:t>
            </w:r>
          </w:p>
        </w:tc>
        <w:tc>
          <w:tcPr>
            <w:tcW w:w="4662" w:type="dxa"/>
          </w:tcPr>
          <w:p w14:paraId="4D0DB67D"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21EB559"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0F1FEC4E" w14:textId="77777777" w:rsidR="000F15BF" w:rsidRPr="00886196" w:rsidRDefault="000F15BF" w:rsidP="00B20FF0">
            <w:pPr>
              <w:spacing w:line="120" w:lineRule="exact"/>
              <w:rPr>
                <w:rFonts w:ascii="Arial" w:hAnsi="Arial" w:cs="Arial"/>
                <w:sz w:val="22"/>
                <w:szCs w:val="22"/>
              </w:rPr>
            </w:pPr>
          </w:p>
          <w:p w14:paraId="56B91F10"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6E9818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71AF44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01A38A4" w14:textId="77777777" w:rsidR="000F15BF" w:rsidRPr="00886196" w:rsidRDefault="000F15BF" w:rsidP="00B20FF0">
            <w:pPr>
              <w:widowControl/>
              <w:tabs>
                <w:tab w:val="left" w:pos="0"/>
              </w:tabs>
              <w:spacing w:after="58"/>
              <w:rPr>
                <w:rFonts w:ascii="Arial" w:hAnsi="Arial" w:cs="Arial"/>
                <w:sz w:val="22"/>
                <w:szCs w:val="22"/>
              </w:rPr>
            </w:pPr>
          </w:p>
          <w:p w14:paraId="08FB8DD3" w14:textId="77777777" w:rsidR="000F15BF" w:rsidRPr="00886196" w:rsidRDefault="000F15BF" w:rsidP="00B20FF0">
            <w:pPr>
              <w:widowControl/>
              <w:tabs>
                <w:tab w:val="left" w:pos="0"/>
              </w:tabs>
              <w:spacing w:after="58"/>
              <w:rPr>
                <w:rFonts w:ascii="Arial" w:hAnsi="Arial" w:cs="Arial"/>
                <w:sz w:val="22"/>
                <w:szCs w:val="22"/>
              </w:rPr>
            </w:pPr>
          </w:p>
          <w:p w14:paraId="357C8B81" w14:textId="77777777" w:rsidR="000F15BF" w:rsidRPr="00886196" w:rsidRDefault="000F15BF" w:rsidP="00B20FF0">
            <w:pPr>
              <w:widowControl/>
              <w:tabs>
                <w:tab w:val="left" w:pos="0"/>
              </w:tabs>
              <w:spacing w:after="58"/>
              <w:rPr>
                <w:rFonts w:ascii="Arial" w:hAnsi="Arial" w:cs="Arial"/>
                <w:sz w:val="22"/>
                <w:szCs w:val="22"/>
              </w:rPr>
            </w:pPr>
          </w:p>
          <w:p w14:paraId="0600B065" w14:textId="77777777" w:rsidR="000F15BF" w:rsidRPr="00886196" w:rsidRDefault="000F15BF" w:rsidP="00B20FF0">
            <w:pPr>
              <w:widowControl/>
              <w:tabs>
                <w:tab w:val="left" w:pos="0"/>
              </w:tabs>
              <w:spacing w:after="58"/>
              <w:rPr>
                <w:rFonts w:ascii="Arial" w:hAnsi="Arial" w:cs="Arial"/>
                <w:sz w:val="22"/>
                <w:szCs w:val="22"/>
              </w:rPr>
            </w:pPr>
          </w:p>
          <w:p w14:paraId="637BC365"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68806620" w14:textId="77777777" w:rsidTr="00384E50">
        <w:trPr>
          <w:trHeight w:val="2717"/>
        </w:trPr>
        <w:tc>
          <w:tcPr>
            <w:tcW w:w="1368" w:type="dxa"/>
          </w:tcPr>
          <w:p w14:paraId="143895AF" w14:textId="77777777" w:rsidR="000F15BF" w:rsidRPr="00886196" w:rsidRDefault="000F15BF" w:rsidP="00B20FF0">
            <w:pPr>
              <w:spacing w:line="120" w:lineRule="exact"/>
              <w:rPr>
                <w:rFonts w:ascii="Arial" w:hAnsi="Arial" w:cs="Arial"/>
                <w:sz w:val="22"/>
                <w:szCs w:val="22"/>
              </w:rPr>
            </w:pPr>
          </w:p>
          <w:p w14:paraId="59D31AF0"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A3C78">
              <w:rPr>
                <w:rFonts w:ascii="Arial" w:hAnsi="Arial" w:cs="Arial"/>
                <w:sz w:val="22"/>
                <w:szCs w:val="22"/>
              </w:rPr>
              <w:t>-M</w:t>
            </w:r>
            <w:r w:rsidR="007C5F07" w:rsidRPr="00886196">
              <w:rPr>
                <w:rFonts w:ascii="Arial" w:hAnsi="Arial" w:cs="Arial"/>
                <w:sz w:val="22"/>
                <w:szCs w:val="22"/>
              </w:rPr>
              <w:t>ec</w:t>
            </w:r>
            <w:r w:rsidR="000F15BF" w:rsidRPr="00886196">
              <w:rPr>
                <w:rFonts w:ascii="Arial" w:hAnsi="Arial" w:cs="Arial"/>
                <w:sz w:val="22"/>
                <w:szCs w:val="22"/>
              </w:rPr>
              <w:t>-B8</w:t>
            </w:r>
          </w:p>
        </w:tc>
        <w:tc>
          <w:tcPr>
            <w:tcW w:w="2070" w:type="dxa"/>
          </w:tcPr>
          <w:p w14:paraId="12BD4427" w14:textId="77777777" w:rsidR="000F15BF" w:rsidRPr="00886196" w:rsidRDefault="000F15BF" w:rsidP="00B20FF0">
            <w:pPr>
              <w:spacing w:line="120" w:lineRule="exact"/>
              <w:rPr>
                <w:rFonts w:ascii="Arial" w:hAnsi="Arial" w:cs="Arial"/>
                <w:sz w:val="22"/>
                <w:szCs w:val="22"/>
              </w:rPr>
            </w:pPr>
          </w:p>
          <w:p w14:paraId="01EC5347" w14:textId="77777777" w:rsidR="000F15BF" w:rsidRPr="00886196" w:rsidRDefault="00D53A4A" w:rsidP="00B20FF0">
            <w:pPr>
              <w:widowControl/>
              <w:tabs>
                <w:tab w:val="left" w:pos="0"/>
              </w:tabs>
              <w:spacing w:after="58"/>
              <w:rPr>
                <w:rFonts w:ascii="Arial" w:hAnsi="Arial" w:cs="Arial"/>
                <w:sz w:val="22"/>
                <w:szCs w:val="22"/>
              </w:rPr>
            </w:pPr>
            <w:r>
              <w:rPr>
                <w:rFonts w:ascii="Arial" w:hAnsi="Arial" w:cs="Arial"/>
                <w:sz w:val="22"/>
                <w:szCs w:val="22"/>
              </w:rPr>
              <w:t>Engineering Materials</w:t>
            </w:r>
          </w:p>
        </w:tc>
        <w:tc>
          <w:tcPr>
            <w:tcW w:w="4662" w:type="dxa"/>
          </w:tcPr>
          <w:p w14:paraId="62438CBA"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547AB5C8" w14:textId="77777777" w:rsidR="000F15BF" w:rsidRPr="00886196" w:rsidRDefault="000F15BF" w:rsidP="00B20FF0">
            <w:pPr>
              <w:spacing w:line="120" w:lineRule="exact"/>
              <w:rPr>
                <w:rFonts w:ascii="Arial" w:hAnsi="Arial" w:cs="Arial"/>
                <w:sz w:val="22"/>
                <w:szCs w:val="22"/>
              </w:rPr>
            </w:pPr>
          </w:p>
        </w:tc>
        <w:tc>
          <w:tcPr>
            <w:tcW w:w="2682" w:type="dxa"/>
            <w:shd w:val="clear" w:color="auto" w:fill="FFFFFF"/>
          </w:tcPr>
          <w:p w14:paraId="029C8DF4"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AFE8A6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20F82A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8153D14" w14:textId="77777777" w:rsidR="000F15BF" w:rsidRPr="00886196" w:rsidRDefault="000F15BF" w:rsidP="00B20FF0">
            <w:pPr>
              <w:spacing w:line="120" w:lineRule="exact"/>
              <w:rPr>
                <w:rFonts w:ascii="Arial" w:hAnsi="Arial" w:cs="Arial"/>
                <w:sz w:val="22"/>
                <w:szCs w:val="22"/>
              </w:rPr>
            </w:pPr>
          </w:p>
          <w:p w14:paraId="71D5095F" w14:textId="77777777" w:rsidR="000F15BF" w:rsidRPr="00886196" w:rsidRDefault="000F15BF" w:rsidP="00B20FF0">
            <w:pPr>
              <w:widowControl/>
              <w:tabs>
                <w:tab w:val="left" w:pos="0"/>
              </w:tabs>
              <w:spacing w:after="58"/>
              <w:rPr>
                <w:rFonts w:ascii="Arial" w:hAnsi="Arial" w:cs="Arial"/>
                <w:sz w:val="22"/>
                <w:szCs w:val="22"/>
              </w:rPr>
            </w:pPr>
          </w:p>
          <w:p w14:paraId="14D56AF0" w14:textId="77777777" w:rsidR="000F15BF" w:rsidRPr="00886196" w:rsidRDefault="000F15BF" w:rsidP="00B20FF0">
            <w:pPr>
              <w:widowControl/>
              <w:tabs>
                <w:tab w:val="left" w:pos="0"/>
              </w:tabs>
              <w:spacing w:after="58"/>
              <w:rPr>
                <w:rFonts w:ascii="Arial" w:hAnsi="Arial" w:cs="Arial"/>
                <w:sz w:val="22"/>
                <w:szCs w:val="22"/>
              </w:rPr>
            </w:pPr>
          </w:p>
          <w:p w14:paraId="5A74428A" w14:textId="77777777" w:rsidR="00060C57" w:rsidRPr="00886196" w:rsidRDefault="00060C57" w:rsidP="00B20FF0">
            <w:pPr>
              <w:widowControl/>
              <w:tabs>
                <w:tab w:val="left" w:pos="0"/>
              </w:tabs>
              <w:spacing w:after="58"/>
              <w:rPr>
                <w:rFonts w:ascii="Arial" w:hAnsi="Arial" w:cs="Arial"/>
                <w:sz w:val="22"/>
                <w:szCs w:val="22"/>
              </w:rPr>
            </w:pPr>
          </w:p>
          <w:p w14:paraId="3929A1AB" w14:textId="77777777" w:rsidR="000F15BF" w:rsidRPr="00886196" w:rsidRDefault="000F15BF" w:rsidP="00B20FF0">
            <w:pPr>
              <w:widowControl/>
              <w:tabs>
                <w:tab w:val="left" w:pos="0"/>
              </w:tabs>
              <w:spacing w:after="58"/>
              <w:rPr>
                <w:rFonts w:ascii="Arial" w:hAnsi="Arial" w:cs="Arial"/>
                <w:sz w:val="22"/>
                <w:szCs w:val="22"/>
              </w:rPr>
            </w:pPr>
          </w:p>
          <w:p w14:paraId="0D2BE86D" w14:textId="77777777" w:rsidR="000F15BF" w:rsidRPr="00886196" w:rsidRDefault="000F15BF" w:rsidP="00B20FF0">
            <w:pPr>
              <w:widowControl/>
              <w:tabs>
                <w:tab w:val="left" w:pos="0"/>
              </w:tabs>
              <w:spacing w:after="58"/>
              <w:rPr>
                <w:rFonts w:ascii="Arial" w:hAnsi="Arial" w:cs="Arial"/>
                <w:sz w:val="22"/>
                <w:szCs w:val="22"/>
              </w:rPr>
            </w:pPr>
          </w:p>
        </w:tc>
      </w:tr>
      <w:tr w:rsidR="00FE050F" w:rsidRPr="00886196" w14:paraId="338EE01F" w14:textId="77777777" w:rsidTr="007B159E">
        <w:tc>
          <w:tcPr>
            <w:tcW w:w="1368" w:type="dxa"/>
          </w:tcPr>
          <w:p w14:paraId="20DAD33C" w14:textId="77777777" w:rsidR="00FE050F" w:rsidRPr="00886196" w:rsidRDefault="00FE050F" w:rsidP="00282998">
            <w:pPr>
              <w:spacing w:line="120" w:lineRule="exact"/>
              <w:rPr>
                <w:rFonts w:ascii="Arial" w:hAnsi="Arial" w:cs="Arial"/>
                <w:sz w:val="22"/>
                <w:szCs w:val="22"/>
              </w:rPr>
            </w:pPr>
          </w:p>
          <w:p w14:paraId="05E67712"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16</w:t>
            </w:r>
            <w:r w:rsidR="000A3C78">
              <w:rPr>
                <w:rFonts w:ascii="Arial" w:hAnsi="Arial" w:cs="Arial"/>
                <w:sz w:val="22"/>
                <w:szCs w:val="22"/>
              </w:rPr>
              <w:t>-M</w:t>
            </w:r>
            <w:r w:rsidR="007C5F07" w:rsidRPr="00886196">
              <w:rPr>
                <w:rFonts w:ascii="Arial" w:hAnsi="Arial" w:cs="Arial"/>
                <w:sz w:val="22"/>
                <w:szCs w:val="22"/>
              </w:rPr>
              <w:t>ec</w:t>
            </w:r>
            <w:r w:rsidRPr="00886196">
              <w:rPr>
                <w:rFonts w:ascii="Arial" w:hAnsi="Arial" w:cs="Arial"/>
                <w:sz w:val="22"/>
                <w:szCs w:val="22"/>
              </w:rPr>
              <w:t>-B9</w:t>
            </w:r>
          </w:p>
        </w:tc>
        <w:tc>
          <w:tcPr>
            <w:tcW w:w="2070" w:type="dxa"/>
          </w:tcPr>
          <w:p w14:paraId="7572B1F2" w14:textId="77777777" w:rsidR="00FE050F" w:rsidRPr="00886196" w:rsidRDefault="00FE050F" w:rsidP="00282998">
            <w:pPr>
              <w:spacing w:line="120" w:lineRule="exact"/>
              <w:rPr>
                <w:rFonts w:ascii="Arial" w:hAnsi="Arial" w:cs="Arial"/>
                <w:sz w:val="22"/>
                <w:szCs w:val="22"/>
              </w:rPr>
            </w:pPr>
          </w:p>
          <w:p w14:paraId="4C218AE6" w14:textId="77777777" w:rsidR="00FE050F" w:rsidRPr="00886196" w:rsidRDefault="00D53A4A" w:rsidP="00282998">
            <w:pPr>
              <w:widowControl/>
              <w:tabs>
                <w:tab w:val="left" w:pos="0"/>
              </w:tabs>
              <w:spacing w:after="58"/>
              <w:rPr>
                <w:rFonts w:ascii="Arial" w:hAnsi="Arial" w:cs="Arial"/>
                <w:sz w:val="22"/>
                <w:szCs w:val="22"/>
              </w:rPr>
            </w:pPr>
            <w:r>
              <w:rPr>
                <w:rFonts w:ascii="Arial" w:hAnsi="Arial" w:cs="Arial"/>
                <w:sz w:val="22"/>
                <w:szCs w:val="22"/>
              </w:rPr>
              <w:t>Advanced Engineering Structures</w:t>
            </w:r>
          </w:p>
        </w:tc>
        <w:tc>
          <w:tcPr>
            <w:tcW w:w="4662" w:type="dxa"/>
          </w:tcPr>
          <w:p w14:paraId="3DDA684E" w14:textId="77777777" w:rsidR="00FE050F" w:rsidRPr="00886196" w:rsidRDefault="00FE050F" w:rsidP="00282998">
            <w:pPr>
              <w:widowControl/>
              <w:tabs>
                <w:tab w:val="left" w:pos="0"/>
              </w:tabs>
              <w:spacing w:after="58"/>
              <w:rPr>
                <w:rFonts w:ascii="Arial" w:hAnsi="Arial" w:cs="Arial"/>
                <w:sz w:val="22"/>
                <w:szCs w:val="22"/>
              </w:rPr>
            </w:pPr>
          </w:p>
        </w:tc>
        <w:tc>
          <w:tcPr>
            <w:tcW w:w="2718" w:type="dxa"/>
          </w:tcPr>
          <w:p w14:paraId="7EE04E80" w14:textId="77777777" w:rsidR="00FE050F" w:rsidRPr="00886196" w:rsidRDefault="00FE050F" w:rsidP="00282998">
            <w:pPr>
              <w:spacing w:line="120" w:lineRule="exact"/>
              <w:rPr>
                <w:rFonts w:ascii="Arial" w:hAnsi="Arial" w:cs="Arial"/>
                <w:sz w:val="22"/>
                <w:szCs w:val="22"/>
              </w:rPr>
            </w:pPr>
          </w:p>
        </w:tc>
        <w:tc>
          <w:tcPr>
            <w:tcW w:w="2682" w:type="dxa"/>
            <w:shd w:val="clear" w:color="auto" w:fill="FFFFFF"/>
          </w:tcPr>
          <w:p w14:paraId="7E30805A" w14:textId="77777777" w:rsidR="00FE050F" w:rsidRPr="00886196" w:rsidRDefault="00FE050F" w:rsidP="00282998">
            <w:pPr>
              <w:spacing w:line="120" w:lineRule="exact"/>
              <w:rPr>
                <w:rFonts w:ascii="Arial" w:hAnsi="Arial" w:cs="Arial"/>
                <w:sz w:val="22"/>
                <w:szCs w:val="22"/>
              </w:rPr>
            </w:pPr>
          </w:p>
          <w:p w14:paraId="25B906A4" w14:textId="77777777" w:rsid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640847D"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3427911E"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6CF70057" w14:textId="77777777" w:rsidR="00FE050F" w:rsidRPr="00886196" w:rsidRDefault="00FE050F" w:rsidP="00282998">
            <w:pPr>
              <w:widowControl/>
              <w:tabs>
                <w:tab w:val="left" w:pos="0"/>
              </w:tabs>
              <w:spacing w:after="58"/>
              <w:rPr>
                <w:rFonts w:ascii="Arial" w:hAnsi="Arial" w:cs="Arial"/>
                <w:sz w:val="22"/>
                <w:szCs w:val="22"/>
              </w:rPr>
            </w:pPr>
          </w:p>
          <w:p w14:paraId="5AD4FEA4" w14:textId="77777777" w:rsidR="00FE050F" w:rsidRPr="00886196" w:rsidRDefault="00FE050F" w:rsidP="00282998">
            <w:pPr>
              <w:widowControl/>
              <w:tabs>
                <w:tab w:val="left" w:pos="0"/>
              </w:tabs>
              <w:spacing w:after="58"/>
              <w:rPr>
                <w:rFonts w:ascii="Arial" w:hAnsi="Arial" w:cs="Arial"/>
                <w:sz w:val="22"/>
                <w:szCs w:val="22"/>
              </w:rPr>
            </w:pPr>
          </w:p>
          <w:p w14:paraId="3839CF4B" w14:textId="77777777" w:rsidR="00FE050F" w:rsidRPr="00886196" w:rsidRDefault="00FE050F" w:rsidP="00282998">
            <w:pPr>
              <w:widowControl/>
              <w:tabs>
                <w:tab w:val="left" w:pos="0"/>
              </w:tabs>
              <w:spacing w:after="58"/>
              <w:rPr>
                <w:rFonts w:ascii="Arial" w:hAnsi="Arial" w:cs="Arial"/>
                <w:sz w:val="22"/>
                <w:szCs w:val="22"/>
              </w:rPr>
            </w:pPr>
          </w:p>
          <w:p w14:paraId="1CD23170" w14:textId="77777777" w:rsidR="00FE050F" w:rsidRPr="00886196" w:rsidRDefault="00FE050F" w:rsidP="00282998">
            <w:pPr>
              <w:widowControl/>
              <w:tabs>
                <w:tab w:val="left" w:pos="0"/>
              </w:tabs>
              <w:spacing w:after="58"/>
              <w:rPr>
                <w:rFonts w:ascii="Arial" w:hAnsi="Arial" w:cs="Arial"/>
                <w:sz w:val="22"/>
                <w:szCs w:val="22"/>
              </w:rPr>
            </w:pPr>
          </w:p>
          <w:p w14:paraId="46BF4A36" w14:textId="77777777" w:rsidR="00FE050F" w:rsidRPr="00886196" w:rsidRDefault="00FE050F" w:rsidP="00282998">
            <w:pPr>
              <w:widowControl/>
              <w:tabs>
                <w:tab w:val="left" w:pos="0"/>
              </w:tabs>
              <w:spacing w:after="58"/>
              <w:rPr>
                <w:rFonts w:ascii="Arial" w:hAnsi="Arial" w:cs="Arial"/>
                <w:sz w:val="22"/>
                <w:szCs w:val="22"/>
              </w:rPr>
            </w:pPr>
          </w:p>
        </w:tc>
      </w:tr>
      <w:tr w:rsidR="00FE050F" w:rsidRPr="00886196" w14:paraId="6E1F015D" w14:textId="77777777" w:rsidTr="007B159E">
        <w:tc>
          <w:tcPr>
            <w:tcW w:w="1368" w:type="dxa"/>
          </w:tcPr>
          <w:p w14:paraId="0B38CB53" w14:textId="77777777" w:rsidR="00FE050F" w:rsidRPr="00886196" w:rsidRDefault="00FE050F" w:rsidP="00282998">
            <w:pPr>
              <w:spacing w:line="120" w:lineRule="exact"/>
              <w:rPr>
                <w:rFonts w:ascii="Arial" w:hAnsi="Arial" w:cs="Arial"/>
                <w:sz w:val="22"/>
                <w:szCs w:val="22"/>
              </w:rPr>
            </w:pPr>
          </w:p>
          <w:p w14:paraId="1CDCDC43" w14:textId="77777777" w:rsidR="00FE050F" w:rsidRPr="00886196" w:rsidRDefault="000A3C78" w:rsidP="00282998">
            <w:pPr>
              <w:widowControl/>
              <w:tabs>
                <w:tab w:val="left" w:pos="0"/>
              </w:tabs>
              <w:spacing w:after="58"/>
              <w:rPr>
                <w:rFonts w:ascii="Arial" w:hAnsi="Arial" w:cs="Arial"/>
                <w:sz w:val="22"/>
                <w:szCs w:val="22"/>
              </w:rPr>
            </w:pPr>
            <w:r>
              <w:rPr>
                <w:rFonts w:ascii="Arial" w:hAnsi="Arial" w:cs="Arial"/>
                <w:sz w:val="22"/>
                <w:szCs w:val="22"/>
              </w:rPr>
              <w:t>16-M</w:t>
            </w:r>
            <w:r w:rsidR="007C5F07" w:rsidRPr="00886196">
              <w:rPr>
                <w:rFonts w:ascii="Arial" w:hAnsi="Arial" w:cs="Arial"/>
                <w:sz w:val="22"/>
                <w:szCs w:val="22"/>
              </w:rPr>
              <w:t>ec</w:t>
            </w:r>
            <w:r w:rsidR="00FE050F" w:rsidRPr="00886196">
              <w:rPr>
                <w:rFonts w:ascii="Arial" w:hAnsi="Arial" w:cs="Arial"/>
                <w:sz w:val="22"/>
                <w:szCs w:val="22"/>
              </w:rPr>
              <w:t>-B10</w:t>
            </w:r>
          </w:p>
        </w:tc>
        <w:tc>
          <w:tcPr>
            <w:tcW w:w="2070" w:type="dxa"/>
          </w:tcPr>
          <w:p w14:paraId="5FFAB727" w14:textId="77777777" w:rsidR="00FE050F" w:rsidRPr="00886196" w:rsidRDefault="00FE050F" w:rsidP="00282998">
            <w:pPr>
              <w:spacing w:line="120" w:lineRule="exact"/>
              <w:rPr>
                <w:rFonts w:ascii="Arial" w:hAnsi="Arial" w:cs="Arial"/>
                <w:sz w:val="22"/>
                <w:szCs w:val="22"/>
              </w:rPr>
            </w:pPr>
          </w:p>
          <w:p w14:paraId="30513194" w14:textId="77777777" w:rsidR="00FE050F" w:rsidRPr="00886196" w:rsidRDefault="00D53A4A" w:rsidP="00282998">
            <w:pPr>
              <w:widowControl/>
              <w:tabs>
                <w:tab w:val="left" w:pos="0"/>
              </w:tabs>
              <w:spacing w:after="58"/>
              <w:rPr>
                <w:rFonts w:ascii="Arial" w:hAnsi="Arial" w:cs="Arial"/>
                <w:sz w:val="22"/>
                <w:szCs w:val="22"/>
              </w:rPr>
            </w:pPr>
            <w:r>
              <w:rPr>
                <w:rFonts w:ascii="Arial" w:hAnsi="Arial" w:cs="Arial"/>
                <w:sz w:val="22"/>
                <w:szCs w:val="22"/>
              </w:rPr>
              <w:t>Finite Element Analysis</w:t>
            </w:r>
          </w:p>
        </w:tc>
        <w:tc>
          <w:tcPr>
            <w:tcW w:w="4662" w:type="dxa"/>
          </w:tcPr>
          <w:p w14:paraId="35E7CF83" w14:textId="77777777" w:rsidR="00FE050F" w:rsidRPr="00886196" w:rsidRDefault="00FE050F" w:rsidP="00282998">
            <w:pPr>
              <w:widowControl/>
              <w:tabs>
                <w:tab w:val="left" w:pos="0"/>
              </w:tabs>
              <w:spacing w:after="58"/>
              <w:rPr>
                <w:rFonts w:ascii="Arial" w:hAnsi="Arial" w:cs="Arial"/>
                <w:sz w:val="22"/>
                <w:szCs w:val="22"/>
              </w:rPr>
            </w:pPr>
          </w:p>
        </w:tc>
        <w:tc>
          <w:tcPr>
            <w:tcW w:w="2718" w:type="dxa"/>
          </w:tcPr>
          <w:p w14:paraId="191098C7" w14:textId="77777777" w:rsidR="00FE050F" w:rsidRPr="00886196" w:rsidRDefault="00FE050F" w:rsidP="00282998">
            <w:pPr>
              <w:spacing w:line="120" w:lineRule="exact"/>
              <w:rPr>
                <w:rFonts w:ascii="Arial" w:hAnsi="Arial" w:cs="Arial"/>
                <w:sz w:val="22"/>
                <w:szCs w:val="22"/>
              </w:rPr>
            </w:pPr>
          </w:p>
        </w:tc>
        <w:tc>
          <w:tcPr>
            <w:tcW w:w="2682" w:type="dxa"/>
            <w:shd w:val="clear" w:color="auto" w:fill="FFFFFF"/>
          </w:tcPr>
          <w:p w14:paraId="2CC1C902" w14:textId="77777777" w:rsidR="00FE050F" w:rsidRPr="00886196" w:rsidRDefault="00FE050F" w:rsidP="00282998">
            <w:pPr>
              <w:spacing w:line="120" w:lineRule="exact"/>
              <w:rPr>
                <w:rFonts w:ascii="Arial" w:hAnsi="Arial" w:cs="Arial"/>
                <w:sz w:val="22"/>
                <w:szCs w:val="22"/>
              </w:rPr>
            </w:pPr>
          </w:p>
          <w:p w14:paraId="21492CD7" w14:textId="77777777" w:rsid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F4A0927"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264DD6DD"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1338B0E2" w14:textId="77777777" w:rsidR="00FE050F" w:rsidRPr="00886196" w:rsidRDefault="00FE050F" w:rsidP="00282998">
            <w:pPr>
              <w:widowControl/>
              <w:tabs>
                <w:tab w:val="left" w:pos="0"/>
              </w:tabs>
              <w:spacing w:after="58"/>
              <w:rPr>
                <w:rFonts w:ascii="Arial" w:hAnsi="Arial" w:cs="Arial"/>
                <w:sz w:val="22"/>
                <w:szCs w:val="22"/>
              </w:rPr>
            </w:pPr>
          </w:p>
          <w:p w14:paraId="00E6845B" w14:textId="77777777" w:rsidR="00FE050F" w:rsidRDefault="00FE050F" w:rsidP="00282998">
            <w:pPr>
              <w:widowControl/>
              <w:tabs>
                <w:tab w:val="left" w:pos="0"/>
              </w:tabs>
              <w:spacing w:after="58"/>
              <w:rPr>
                <w:rFonts w:ascii="Arial" w:hAnsi="Arial" w:cs="Arial"/>
                <w:sz w:val="22"/>
                <w:szCs w:val="22"/>
              </w:rPr>
            </w:pPr>
          </w:p>
          <w:p w14:paraId="267037A7" w14:textId="77777777" w:rsidR="00E13E73" w:rsidRPr="00886196" w:rsidRDefault="00E13E73" w:rsidP="00282998">
            <w:pPr>
              <w:widowControl/>
              <w:tabs>
                <w:tab w:val="left" w:pos="0"/>
              </w:tabs>
              <w:spacing w:after="58"/>
              <w:rPr>
                <w:rFonts w:ascii="Arial" w:hAnsi="Arial" w:cs="Arial"/>
                <w:sz w:val="22"/>
                <w:szCs w:val="22"/>
              </w:rPr>
            </w:pPr>
          </w:p>
          <w:p w14:paraId="3A13DC09" w14:textId="77777777" w:rsidR="00FE050F" w:rsidRPr="00886196" w:rsidRDefault="00FE050F" w:rsidP="00282998">
            <w:pPr>
              <w:widowControl/>
              <w:tabs>
                <w:tab w:val="left" w:pos="0"/>
              </w:tabs>
              <w:spacing w:after="58"/>
              <w:rPr>
                <w:rFonts w:ascii="Arial" w:hAnsi="Arial" w:cs="Arial"/>
                <w:sz w:val="22"/>
                <w:szCs w:val="22"/>
              </w:rPr>
            </w:pPr>
          </w:p>
          <w:p w14:paraId="26ED067F" w14:textId="77777777" w:rsidR="00FE050F" w:rsidRPr="00886196" w:rsidRDefault="00FE050F" w:rsidP="00282998">
            <w:pPr>
              <w:widowControl/>
              <w:tabs>
                <w:tab w:val="left" w:pos="0"/>
              </w:tabs>
              <w:spacing w:after="58"/>
              <w:rPr>
                <w:rFonts w:ascii="Arial" w:hAnsi="Arial" w:cs="Arial"/>
                <w:sz w:val="22"/>
                <w:szCs w:val="22"/>
              </w:rPr>
            </w:pPr>
          </w:p>
        </w:tc>
      </w:tr>
      <w:tr w:rsidR="000A3C78" w:rsidRPr="00886196" w14:paraId="51F80499" w14:textId="77777777" w:rsidTr="007B159E">
        <w:tc>
          <w:tcPr>
            <w:tcW w:w="1368" w:type="dxa"/>
          </w:tcPr>
          <w:p w14:paraId="368434B6" w14:textId="77777777" w:rsidR="000A3C78" w:rsidRPr="00886196" w:rsidRDefault="000A3C78" w:rsidP="00F94739">
            <w:pPr>
              <w:spacing w:line="120" w:lineRule="exact"/>
              <w:rPr>
                <w:rFonts w:ascii="Arial" w:hAnsi="Arial" w:cs="Arial"/>
                <w:sz w:val="22"/>
                <w:szCs w:val="22"/>
              </w:rPr>
            </w:pPr>
          </w:p>
          <w:p w14:paraId="08E70190" w14:textId="77777777" w:rsidR="000A3C78" w:rsidRPr="00886196" w:rsidRDefault="000A3C78" w:rsidP="00F94739">
            <w:pPr>
              <w:widowControl/>
              <w:tabs>
                <w:tab w:val="left" w:pos="0"/>
              </w:tabs>
              <w:spacing w:after="58"/>
              <w:rPr>
                <w:rFonts w:ascii="Arial" w:hAnsi="Arial" w:cs="Arial"/>
                <w:sz w:val="22"/>
                <w:szCs w:val="22"/>
              </w:rPr>
            </w:pPr>
            <w:r>
              <w:rPr>
                <w:rFonts w:ascii="Arial" w:hAnsi="Arial" w:cs="Arial"/>
                <w:sz w:val="22"/>
                <w:szCs w:val="22"/>
              </w:rPr>
              <w:t>16-M</w:t>
            </w:r>
            <w:r w:rsidRPr="00886196">
              <w:rPr>
                <w:rFonts w:ascii="Arial" w:hAnsi="Arial" w:cs="Arial"/>
                <w:sz w:val="22"/>
                <w:szCs w:val="22"/>
              </w:rPr>
              <w:t>ec</w:t>
            </w:r>
            <w:r>
              <w:rPr>
                <w:rFonts w:ascii="Arial" w:hAnsi="Arial" w:cs="Arial"/>
                <w:sz w:val="22"/>
                <w:szCs w:val="22"/>
              </w:rPr>
              <w:t>-B11</w:t>
            </w:r>
          </w:p>
        </w:tc>
        <w:tc>
          <w:tcPr>
            <w:tcW w:w="2070" w:type="dxa"/>
          </w:tcPr>
          <w:p w14:paraId="2133A3D1" w14:textId="77777777" w:rsidR="000A3C78" w:rsidRPr="00886196" w:rsidRDefault="000A3C78" w:rsidP="00F94739">
            <w:pPr>
              <w:spacing w:line="120" w:lineRule="exact"/>
              <w:rPr>
                <w:rFonts w:ascii="Arial" w:hAnsi="Arial" w:cs="Arial"/>
                <w:sz w:val="22"/>
                <w:szCs w:val="22"/>
              </w:rPr>
            </w:pPr>
          </w:p>
          <w:p w14:paraId="55204CBC" w14:textId="77777777" w:rsidR="000A3C78" w:rsidRPr="00886196" w:rsidRDefault="00D53A4A" w:rsidP="00F94739">
            <w:pPr>
              <w:widowControl/>
              <w:tabs>
                <w:tab w:val="left" w:pos="0"/>
              </w:tabs>
              <w:spacing w:after="58"/>
              <w:rPr>
                <w:rFonts w:ascii="Arial" w:hAnsi="Arial" w:cs="Arial"/>
                <w:sz w:val="22"/>
                <w:szCs w:val="22"/>
              </w:rPr>
            </w:pPr>
            <w:r>
              <w:rPr>
                <w:rFonts w:ascii="Arial" w:hAnsi="Arial" w:cs="Arial"/>
                <w:sz w:val="22"/>
                <w:szCs w:val="22"/>
              </w:rPr>
              <w:t>Acoustics and Noise Control</w:t>
            </w:r>
          </w:p>
        </w:tc>
        <w:tc>
          <w:tcPr>
            <w:tcW w:w="4662" w:type="dxa"/>
          </w:tcPr>
          <w:p w14:paraId="532CB0E5" w14:textId="77777777" w:rsidR="000A3C78" w:rsidRPr="00886196" w:rsidRDefault="00CF33D7" w:rsidP="00F94739">
            <w:pPr>
              <w:widowControl/>
              <w:tabs>
                <w:tab w:val="left" w:pos="0"/>
              </w:tabs>
              <w:spacing w:after="58"/>
              <w:rPr>
                <w:rFonts w:ascii="Arial" w:hAnsi="Arial" w:cs="Arial"/>
                <w:sz w:val="22"/>
                <w:szCs w:val="22"/>
              </w:rPr>
            </w:pPr>
            <w:r>
              <w:rPr>
                <w:rFonts w:ascii="Arial" w:hAnsi="Arial" w:cs="Arial"/>
                <w:sz w:val="22"/>
                <w:szCs w:val="22"/>
              </w:rPr>
              <w:t xml:space="preserve">  </w:t>
            </w:r>
          </w:p>
        </w:tc>
        <w:tc>
          <w:tcPr>
            <w:tcW w:w="2718" w:type="dxa"/>
          </w:tcPr>
          <w:p w14:paraId="748B30E8" w14:textId="77777777" w:rsidR="000A3C78" w:rsidRPr="00886196" w:rsidRDefault="00CF33D7" w:rsidP="00CF33D7">
            <w:pPr>
              <w:rPr>
                <w:rFonts w:ascii="Arial" w:hAnsi="Arial" w:cs="Arial"/>
                <w:sz w:val="22"/>
                <w:szCs w:val="22"/>
              </w:rPr>
            </w:pPr>
            <w:r>
              <w:rPr>
                <w:rFonts w:ascii="Arial" w:hAnsi="Arial" w:cs="Arial"/>
                <w:sz w:val="22"/>
                <w:szCs w:val="22"/>
              </w:rPr>
              <w:t xml:space="preserve">  </w:t>
            </w:r>
          </w:p>
        </w:tc>
        <w:tc>
          <w:tcPr>
            <w:tcW w:w="2682" w:type="dxa"/>
            <w:shd w:val="clear" w:color="auto" w:fill="FFFFFF"/>
          </w:tcPr>
          <w:p w14:paraId="1AE02DD1" w14:textId="77777777" w:rsidR="000A3C78" w:rsidRPr="00886196" w:rsidRDefault="000A3C78" w:rsidP="00F94739">
            <w:pPr>
              <w:spacing w:line="120" w:lineRule="exact"/>
              <w:rPr>
                <w:rFonts w:ascii="Arial" w:hAnsi="Arial" w:cs="Arial"/>
                <w:sz w:val="22"/>
                <w:szCs w:val="22"/>
              </w:rPr>
            </w:pPr>
          </w:p>
          <w:p w14:paraId="254A7661" w14:textId="77777777" w:rsidR="000A3C78"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4AC3DB5" w14:textId="77777777" w:rsidR="000A3C78" w:rsidRPr="00886196"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4EC813C2" w14:textId="77777777" w:rsidR="000A3C78" w:rsidRPr="00886196"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6CAACC7F" w14:textId="77777777" w:rsidR="000A3C78" w:rsidRPr="00886196" w:rsidRDefault="000A3C78" w:rsidP="00F94739">
            <w:pPr>
              <w:widowControl/>
              <w:tabs>
                <w:tab w:val="left" w:pos="0"/>
              </w:tabs>
              <w:spacing w:after="58"/>
              <w:rPr>
                <w:rFonts w:ascii="Arial" w:hAnsi="Arial" w:cs="Arial"/>
                <w:sz w:val="22"/>
                <w:szCs w:val="22"/>
              </w:rPr>
            </w:pPr>
          </w:p>
          <w:p w14:paraId="6F7407DD" w14:textId="77777777" w:rsidR="000A3C78" w:rsidRDefault="000A3C78" w:rsidP="00F94739">
            <w:pPr>
              <w:widowControl/>
              <w:tabs>
                <w:tab w:val="left" w:pos="0"/>
              </w:tabs>
              <w:spacing w:after="58"/>
              <w:rPr>
                <w:rFonts w:ascii="Arial" w:hAnsi="Arial" w:cs="Arial"/>
                <w:sz w:val="22"/>
                <w:szCs w:val="22"/>
              </w:rPr>
            </w:pPr>
          </w:p>
          <w:p w14:paraId="515EA07F" w14:textId="77777777" w:rsidR="000A3C78" w:rsidRPr="00886196" w:rsidRDefault="000A3C78" w:rsidP="00F94739">
            <w:pPr>
              <w:widowControl/>
              <w:tabs>
                <w:tab w:val="left" w:pos="0"/>
              </w:tabs>
              <w:spacing w:after="58"/>
              <w:rPr>
                <w:rFonts w:ascii="Arial" w:hAnsi="Arial" w:cs="Arial"/>
                <w:sz w:val="22"/>
                <w:szCs w:val="22"/>
              </w:rPr>
            </w:pPr>
          </w:p>
          <w:p w14:paraId="364001AD" w14:textId="77777777" w:rsidR="000A3C78" w:rsidRPr="00886196" w:rsidRDefault="000A3C78" w:rsidP="00F94739">
            <w:pPr>
              <w:widowControl/>
              <w:tabs>
                <w:tab w:val="left" w:pos="0"/>
              </w:tabs>
              <w:spacing w:after="58"/>
              <w:rPr>
                <w:rFonts w:ascii="Arial" w:hAnsi="Arial" w:cs="Arial"/>
                <w:sz w:val="22"/>
                <w:szCs w:val="22"/>
              </w:rPr>
            </w:pPr>
          </w:p>
          <w:p w14:paraId="508D2602" w14:textId="77777777" w:rsidR="000A3C78" w:rsidRPr="00886196" w:rsidRDefault="000A3C78" w:rsidP="00F94739">
            <w:pPr>
              <w:widowControl/>
              <w:tabs>
                <w:tab w:val="left" w:pos="0"/>
              </w:tabs>
              <w:spacing w:after="58"/>
              <w:rPr>
                <w:rFonts w:ascii="Arial" w:hAnsi="Arial" w:cs="Arial"/>
                <w:sz w:val="22"/>
                <w:szCs w:val="22"/>
              </w:rPr>
            </w:pPr>
          </w:p>
        </w:tc>
      </w:tr>
      <w:tr w:rsidR="000A3C78" w:rsidRPr="00886196" w14:paraId="35ECB59E" w14:textId="77777777" w:rsidTr="00BA2861">
        <w:tc>
          <w:tcPr>
            <w:tcW w:w="1368" w:type="dxa"/>
          </w:tcPr>
          <w:p w14:paraId="32D554AC" w14:textId="77777777" w:rsidR="000A3C78" w:rsidRPr="00886196" w:rsidRDefault="000A3C78" w:rsidP="00F94739">
            <w:pPr>
              <w:spacing w:line="120" w:lineRule="exact"/>
              <w:rPr>
                <w:rFonts w:ascii="Arial" w:hAnsi="Arial" w:cs="Arial"/>
                <w:sz w:val="22"/>
                <w:szCs w:val="22"/>
              </w:rPr>
            </w:pPr>
          </w:p>
          <w:p w14:paraId="3D1E2453" w14:textId="77777777" w:rsidR="000A3C78" w:rsidRPr="00886196" w:rsidRDefault="000A3C78" w:rsidP="00F94739">
            <w:pPr>
              <w:widowControl/>
              <w:tabs>
                <w:tab w:val="left" w:pos="0"/>
              </w:tabs>
              <w:spacing w:after="58"/>
              <w:rPr>
                <w:rFonts w:ascii="Arial" w:hAnsi="Arial" w:cs="Arial"/>
                <w:sz w:val="22"/>
                <w:szCs w:val="22"/>
              </w:rPr>
            </w:pPr>
            <w:r>
              <w:rPr>
                <w:rFonts w:ascii="Arial" w:hAnsi="Arial" w:cs="Arial"/>
                <w:sz w:val="22"/>
                <w:szCs w:val="22"/>
              </w:rPr>
              <w:t>16-M</w:t>
            </w:r>
            <w:r w:rsidRPr="00886196">
              <w:rPr>
                <w:rFonts w:ascii="Arial" w:hAnsi="Arial" w:cs="Arial"/>
                <w:sz w:val="22"/>
                <w:szCs w:val="22"/>
              </w:rPr>
              <w:t>ec</w:t>
            </w:r>
            <w:r>
              <w:rPr>
                <w:rFonts w:ascii="Arial" w:hAnsi="Arial" w:cs="Arial"/>
                <w:sz w:val="22"/>
                <w:szCs w:val="22"/>
              </w:rPr>
              <w:t>-B12</w:t>
            </w:r>
          </w:p>
        </w:tc>
        <w:tc>
          <w:tcPr>
            <w:tcW w:w="2070" w:type="dxa"/>
          </w:tcPr>
          <w:p w14:paraId="486455D3" w14:textId="77777777" w:rsidR="000A3C78" w:rsidRPr="00886196" w:rsidRDefault="000A3C78" w:rsidP="00F94739">
            <w:pPr>
              <w:spacing w:line="120" w:lineRule="exact"/>
              <w:rPr>
                <w:rFonts w:ascii="Arial" w:hAnsi="Arial" w:cs="Arial"/>
                <w:sz w:val="22"/>
                <w:szCs w:val="22"/>
              </w:rPr>
            </w:pPr>
          </w:p>
          <w:p w14:paraId="4C3D590B" w14:textId="77777777" w:rsidR="000A3C78" w:rsidRPr="00886196" w:rsidRDefault="00D53A4A" w:rsidP="00F94739">
            <w:pPr>
              <w:widowControl/>
              <w:tabs>
                <w:tab w:val="left" w:pos="0"/>
              </w:tabs>
              <w:spacing w:after="58"/>
              <w:rPr>
                <w:rFonts w:ascii="Arial" w:hAnsi="Arial" w:cs="Arial"/>
                <w:sz w:val="22"/>
                <w:szCs w:val="22"/>
              </w:rPr>
            </w:pPr>
            <w:r>
              <w:rPr>
                <w:rFonts w:ascii="Arial" w:hAnsi="Arial" w:cs="Arial"/>
                <w:sz w:val="22"/>
                <w:szCs w:val="22"/>
              </w:rPr>
              <w:t>Robotics</w:t>
            </w:r>
          </w:p>
        </w:tc>
        <w:tc>
          <w:tcPr>
            <w:tcW w:w="4662" w:type="dxa"/>
          </w:tcPr>
          <w:p w14:paraId="688DC938" w14:textId="77777777" w:rsidR="000A3C78" w:rsidRPr="00886196" w:rsidRDefault="00CF33D7" w:rsidP="00F94739">
            <w:pPr>
              <w:widowControl/>
              <w:tabs>
                <w:tab w:val="left" w:pos="0"/>
              </w:tabs>
              <w:spacing w:after="58"/>
              <w:rPr>
                <w:rFonts w:ascii="Arial" w:hAnsi="Arial" w:cs="Arial"/>
                <w:sz w:val="22"/>
                <w:szCs w:val="22"/>
              </w:rPr>
            </w:pPr>
            <w:r>
              <w:rPr>
                <w:rFonts w:ascii="Arial" w:hAnsi="Arial" w:cs="Arial"/>
                <w:sz w:val="22"/>
                <w:szCs w:val="22"/>
              </w:rPr>
              <w:t xml:space="preserve">  </w:t>
            </w:r>
          </w:p>
        </w:tc>
        <w:tc>
          <w:tcPr>
            <w:tcW w:w="2718" w:type="dxa"/>
          </w:tcPr>
          <w:p w14:paraId="226D5B76" w14:textId="77777777" w:rsidR="000A3C78" w:rsidRPr="00886196" w:rsidRDefault="00CF33D7" w:rsidP="00CF33D7">
            <w:pPr>
              <w:rPr>
                <w:rFonts w:ascii="Arial" w:hAnsi="Arial" w:cs="Arial"/>
                <w:sz w:val="22"/>
                <w:szCs w:val="22"/>
              </w:rPr>
            </w:pPr>
            <w:r>
              <w:rPr>
                <w:rFonts w:ascii="Arial" w:hAnsi="Arial" w:cs="Arial"/>
                <w:sz w:val="22"/>
                <w:szCs w:val="22"/>
              </w:rPr>
              <w:t xml:space="preserve">  </w:t>
            </w:r>
          </w:p>
        </w:tc>
        <w:tc>
          <w:tcPr>
            <w:tcW w:w="2682" w:type="dxa"/>
            <w:shd w:val="clear" w:color="auto" w:fill="FFFFFF"/>
          </w:tcPr>
          <w:p w14:paraId="585A89D8" w14:textId="77777777" w:rsidR="000A3C78" w:rsidRPr="00886196" w:rsidRDefault="000A3C78" w:rsidP="00F94739">
            <w:pPr>
              <w:spacing w:line="120" w:lineRule="exact"/>
              <w:rPr>
                <w:rFonts w:ascii="Arial" w:hAnsi="Arial" w:cs="Arial"/>
                <w:sz w:val="22"/>
                <w:szCs w:val="22"/>
              </w:rPr>
            </w:pPr>
          </w:p>
          <w:p w14:paraId="2467045A" w14:textId="77777777" w:rsidR="000A3C78"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F1EC537" w14:textId="77777777" w:rsidR="000A3C78" w:rsidRPr="00886196"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7A80A49F" w14:textId="77777777" w:rsidR="000A3C78" w:rsidRPr="00886196"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34385934" w14:textId="77777777" w:rsidR="000A3C78" w:rsidRPr="00886196" w:rsidRDefault="000A3C78" w:rsidP="00F94739">
            <w:pPr>
              <w:widowControl/>
              <w:tabs>
                <w:tab w:val="left" w:pos="0"/>
              </w:tabs>
              <w:spacing w:after="58"/>
              <w:rPr>
                <w:rFonts w:ascii="Arial" w:hAnsi="Arial" w:cs="Arial"/>
                <w:sz w:val="22"/>
                <w:szCs w:val="22"/>
              </w:rPr>
            </w:pPr>
          </w:p>
          <w:p w14:paraId="70C2FA07" w14:textId="77777777" w:rsidR="000A3C78" w:rsidRDefault="000A3C78" w:rsidP="00F94739">
            <w:pPr>
              <w:widowControl/>
              <w:tabs>
                <w:tab w:val="left" w:pos="0"/>
              </w:tabs>
              <w:spacing w:after="58"/>
              <w:rPr>
                <w:rFonts w:ascii="Arial" w:hAnsi="Arial" w:cs="Arial"/>
                <w:sz w:val="22"/>
                <w:szCs w:val="22"/>
              </w:rPr>
            </w:pPr>
          </w:p>
          <w:p w14:paraId="02FECC18" w14:textId="77777777" w:rsidR="000A3C78" w:rsidRPr="00886196" w:rsidRDefault="000A3C78" w:rsidP="00F94739">
            <w:pPr>
              <w:widowControl/>
              <w:tabs>
                <w:tab w:val="left" w:pos="0"/>
              </w:tabs>
              <w:spacing w:after="58"/>
              <w:rPr>
                <w:rFonts w:ascii="Arial" w:hAnsi="Arial" w:cs="Arial"/>
                <w:sz w:val="22"/>
                <w:szCs w:val="22"/>
              </w:rPr>
            </w:pPr>
          </w:p>
          <w:p w14:paraId="03E8576A" w14:textId="77777777" w:rsidR="000A3C78" w:rsidRPr="00886196" w:rsidRDefault="000A3C78" w:rsidP="00F94739">
            <w:pPr>
              <w:widowControl/>
              <w:tabs>
                <w:tab w:val="left" w:pos="0"/>
              </w:tabs>
              <w:spacing w:after="58"/>
              <w:rPr>
                <w:rFonts w:ascii="Arial" w:hAnsi="Arial" w:cs="Arial"/>
                <w:sz w:val="22"/>
                <w:szCs w:val="22"/>
              </w:rPr>
            </w:pPr>
          </w:p>
          <w:p w14:paraId="036E34D0" w14:textId="77777777" w:rsidR="000A3C78" w:rsidRPr="00886196" w:rsidRDefault="000A3C78" w:rsidP="00F94739">
            <w:pPr>
              <w:widowControl/>
              <w:tabs>
                <w:tab w:val="left" w:pos="0"/>
              </w:tabs>
              <w:spacing w:after="58"/>
              <w:rPr>
                <w:rFonts w:ascii="Arial" w:hAnsi="Arial" w:cs="Arial"/>
                <w:sz w:val="22"/>
                <w:szCs w:val="22"/>
              </w:rPr>
            </w:pPr>
          </w:p>
        </w:tc>
      </w:tr>
      <w:tr w:rsidR="000A3C78" w:rsidRPr="00886196" w14:paraId="36C6357E" w14:textId="77777777" w:rsidTr="007B159E">
        <w:tc>
          <w:tcPr>
            <w:tcW w:w="1368" w:type="dxa"/>
          </w:tcPr>
          <w:p w14:paraId="55004378" w14:textId="77777777" w:rsidR="000A3C78" w:rsidRPr="00886196" w:rsidRDefault="000A3C78" w:rsidP="00F94739">
            <w:pPr>
              <w:spacing w:line="120" w:lineRule="exact"/>
              <w:rPr>
                <w:rFonts w:ascii="Arial" w:hAnsi="Arial" w:cs="Arial"/>
                <w:sz w:val="22"/>
                <w:szCs w:val="22"/>
              </w:rPr>
            </w:pPr>
          </w:p>
          <w:p w14:paraId="06293A13" w14:textId="77777777" w:rsidR="000A3C78" w:rsidRPr="00886196" w:rsidRDefault="000A3C78" w:rsidP="00F94739">
            <w:pPr>
              <w:widowControl/>
              <w:tabs>
                <w:tab w:val="left" w:pos="0"/>
              </w:tabs>
              <w:spacing w:after="58"/>
              <w:rPr>
                <w:rFonts w:ascii="Arial" w:hAnsi="Arial" w:cs="Arial"/>
                <w:sz w:val="22"/>
                <w:szCs w:val="22"/>
              </w:rPr>
            </w:pPr>
            <w:r>
              <w:rPr>
                <w:rFonts w:ascii="Arial" w:hAnsi="Arial" w:cs="Arial"/>
                <w:sz w:val="22"/>
                <w:szCs w:val="22"/>
              </w:rPr>
              <w:t>16-M</w:t>
            </w:r>
            <w:r w:rsidRPr="00886196">
              <w:rPr>
                <w:rFonts w:ascii="Arial" w:hAnsi="Arial" w:cs="Arial"/>
                <w:sz w:val="22"/>
                <w:szCs w:val="22"/>
              </w:rPr>
              <w:t>ec</w:t>
            </w:r>
            <w:r>
              <w:rPr>
                <w:rFonts w:ascii="Arial" w:hAnsi="Arial" w:cs="Arial"/>
                <w:sz w:val="22"/>
                <w:szCs w:val="22"/>
              </w:rPr>
              <w:t>-B13</w:t>
            </w:r>
          </w:p>
        </w:tc>
        <w:tc>
          <w:tcPr>
            <w:tcW w:w="2070" w:type="dxa"/>
          </w:tcPr>
          <w:p w14:paraId="76A59875" w14:textId="77777777" w:rsidR="000A3C78" w:rsidRPr="00886196" w:rsidRDefault="000A3C78" w:rsidP="00F94739">
            <w:pPr>
              <w:spacing w:line="120" w:lineRule="exact"/>
              <w:rPr>
                <w:rFonts w:ascii="Arial" w:hAnsi="Arial" w:cs="Arial"/>
                <w:sz w:val="22"/>
                <w:szCs w:val="22"/>
              </w:rPr>
            </w:pPr>
          </w:p>
          <w:p w14:paraId="49D6AB20" w14:textId="77777777" w:rsidR="00D53A4A" w:rsidRDefault="00D53A4A" w:rsidP="00F94739">
            <w:pPr>
              <w:widowControl/>
              <w:tabs>
                <w:tab w:val="left" w:pos="0"/>
              </w:tabs>
              <w:spacing w:after="58"/>
              <w:rPr>
                <w:rFonts w:ascii="Arial" w:hAnsi="Arial" w:cs="Arial"/>
                <w:sz w:val="22"/>
                <w:szCs w:val="22"/>
              </w:rPr>
            </w:pPr>
            <w:r>
              <w:rPr>
                <w:rFonts w:ascii="Arial" w:hAnsi="Arial" w:cs="Arial"/>
                <w:sz w:val="22"/>
                <w:szCs w:val="22"/>
              </w:rPr>
              <w:t xml:space="preserve">Biomechanics </w:t>
            </w:r>
          </w:p>
          <w:p w14:paraId="4B6FD6BF" w14:textId="77777777" w:rsidR="000A3C78" w:rsidRPr="00886196" w:rsidRDefault="00D53A4A" w:rsidP="00F94739">
            <w:pPr>
              <w:widowControl/>
              <w:tabs>
                <w:tab w:val="left" w:pos="0"/>
              </w:tabs>
              <w:spacing w:after="58"/>
              <w:rPr>
                <w:rFonts w:ascii="Arial" w:hAnsi="Arial" w:cs="Arial"/>
                <w:sz w:val="22"/>
                <w:szCs w:val="22"/>
              </w:rPr>
            </w:pPr>
            <w:r>
              <w:rPr>
                <w:rFonts w:ascii="Arial" w:hAnsi="Arial" w:cs="Arial"/>
                <w:sz w:val="22"/>
                <w:szCs w:val="22"/>
              </w:rPr>
              <w:t>(04-Bio-A4)</w:t>
            </w:r>
          </w:p>
        </w:tc>
        <w:tc>
          <w:tcPr>
            <w:tcW w:w="4662" w:type="dxa"/>
          </w:tcPr>
          <w:p w14:paraId="1C8E3B59" w14:textId="77777777" w:rsidR="000A3C78" w:rsidRPr="00886196" w:rsidRDefault="00CF33D7" w:rsidP="00F94739">
            <w:pPr>
              <w:widowControl/>
              <w:tabs>
                <w:tab w:val="left" w:pos="0"/>
              </w:tabs>
              <w:spacing w:after="58"/>
              <w:rPr>
                <w:rFonts w:ascii="Arial" w:hAnsi="Arial" w:cs="Arial"/>
                <w:sz w:val="22"/>
                <w:szCs w:val="22"/>
              </w:rPr>
            </w:pPr>
            <w:r>
              <w:rPr>
                <w:rFonts w:ascii="Arial" w:hAnsi="Arial" w:cs="Arial"/>
                <w:sz w:val="22"/>
                <w:szCs w:val="22"/>
              </w:rPr>
              <w:t xml:space="preserve">  </w:t>
            </w:r>
          </w:p>
        </w:tc>
        <w:tc>
          <w:tcPr>
            <w:tcW w:w="2718" w:type="dxa"/>
          </w:tcPr>
          <w:p w14:paraId="178796A2" w14:textId="77777777" w:rsidR="000A3C78" w:rsidRPr="00886196" w:rsidRDefault="00CF33D7" w:rsidP="00CF33D7">
            <w:pPr>
              <w:rPr>
                <w:rFonts w:ascii="Arial" w:hAnsi="Arial" w:cs="Arial"/>
                <w:sz w:val="22"/>
                <w:szCs w:val="22"/>
              </w:rPr>
            </w:pPr>
            <w:r>
              <w:rPr>
                <w:rFonts w:ascii="Arial" w:hAnsi="Arial" w:cs="Arial"/>
                <w:sz w:val="22"/>
                <w:szCs w:val="22"/>
              </w:rPr>
              <w:t xml:space="preserve">  </w:t>
            </w:r>
          </w:p>
        </w:tc>
        <w:tc>
          <w:tcPr>
            <w:tcW w:w="2682" w:type="dxa"/>
            <w:shd w:val="clear" w:color="auto" w:fill="FFFFFF"/>
          </w:tcPr>
          <w:p w14:paraId="47AA7B66" w14:textId="77777777" w:rsidR="000A3C78" w:rsidRPr="00886196" w:rsidRDefault="000A3C78" w:rsidP="00F94739">
            <w:pPr>
              <w:spacing w:line="120" w:lineRule="exact"/>
              <w:rPr>
                <w:rFonts w:ascii="Arial" w:hAnsi="Arial" w:cs="Arial"/>
                <w:sz w:val="22"/>
                <w:szCs w:val="22"/>
              </w:rPr>
            </w:pPr>
          </w:p>
          <w:p w14:paraId="724CDAE2" w14:textId="77777777" w:rsidR="000A3C78"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9760059" w14:textId="77777777" w:rsidR="000A3C78" w:rsidRPr="00886196"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No Credit</w:t>
            </w:r>
          </w:p>
          <w:p w14:paraId="0EF80DB5" w14:textId="77777777" w:rsidR="000A3C78" w:rsidRPr="00886196" w:rsidRDefault="000A3C78" w:rsidP="00F94739">
            <w:pPr>
              <w:widowControl/>
              <w:tabs>
                <w:tab w:val="left" w:pos="0"/>
              </w:tabs>
              <w:spacing w:after="58"/>
              <w:rPr>
                <w:rFonts w:ascii="Arial" w:hAnsi="Arial" w:cs="Arial"/>
                <w:sz w:val="22"/>
                <w:szCs w:val="22"/>
              </w:rPr>
            </w:pPr>
            <w:r w:rsidRPr="00886196">
              <w:rPr>
                <w:rFonts w:ascii="Arial" w:hAnsi="Arial" w:cs="Arial"/>
                <w:sz w:val="22"/>
                <w:szCs w:val="22"/>
              </w:rPr>
              <w:t>Comments:</w:t>
            </w:r>
          </w:p>
          <w:p w14:paraId="5D329525" w14:textId="77777777" w:rsidR="000A3C78" w:rsidRPr="00886196" w:rsidRDefault="000A3C78" w:rsidP="00F94739">
            <w:pPr>
              <w:widowControl/>
              <w:tabs>
                <w:tab w:val="left" w:pos="0"/>
              </w:tabs>
              <w:spacing w:after="58"/>
              <w:rPr>
                <w:rFonts w:ascii="Arial" w:hAnsi="Arial" w:cs="Arial"/>
                <w:sz w:val="22"/>
                <w:szCs w:val="22"/>
              </w:rPr>
            </w:pPr>
          </w:p>
          <w:p w14:paraId="789095B6" w14:textId="77777777" w:rsidR="000A3C78" w:rsidRDefault="000A3C78" w:rsidP="00F94739">
            <w:pPr>
              <w:widowControl/>
              <w:tabs>
                <w:tab w:val="left" w:pos="0"/>
              </w:tabs>
              <w:spacing w:after="58"/>
              <w:rPr>
                <w:rFonts w:ascii="Arial" w:hAnsi="Arial" w:cs="Arial"/>
                <w:sz w:val="22"/>
                <w:szCs w:val="22"/>
              </w:rPr>
            </w:pPr>
          </w:p>
          <w:p w14:paraId="5DCC6F2F" w14:textId="77777777" w:rsidR="000A3C78" w:rsidRPr="00886196" w:rsidRDefault="000A3C78" w:rsidP="00F94739">
            <w:pPr>
              <w:widowControl/>
              <w:tabs>
                <w:tab w:val="left" w:pos="0"/>
              </w:tabs>
              <w:spacing w:after="58"/>
              <w:rPr>
                <w:rFonts w:ascii="Arial" w:hAnsi="Arial" w:cs="Arial"/>
                <w:sz w:val="22"/>
                <w:szCs w:val="22"/>
              </w:rPr>
            </w:pPr>
          </w:p>
          <w:p w14:paraId="06D258E3" w14:textId="77777777" w:rsidR="000A3C78" w:rsidRPr="00886196" w:rsidRDefault="000A3C78" w:rsidP="00F94739">
            <w:pPr>
              <w:widowControl/>
              <w:tabs>
                <w:tab w:val="left" w:pos="0"/>
              </w:tabs>
              <w:spacing w:after="58"/>
              <w:rPr>
                <w:rFonts w:ascii="Arial" w:hAnsi="Arial" w:cs="Arial"/>
                <w:sz w:val="22"/>
                <w:szCs w:val="22"/>
              </w:rPr>
            </w:pPr>
          </w:p>
          <w:p w14:paraId="4EA8A4C7" w14:textId="77777777" w:rsidR="000A3C78" w:rsidRPr="00886196" w:rsidRDefault="000A3C78" w:rsidP="00F94739">
            <w:pPr>
              <w:widowControl/>
              <w:tabs>
                <w:tab w:val="left" w:pos="0"/>
              </w:tabs>
              <w:spacing w:after="58"/>
              <w:rPr>
                <w:rFonts w:ascii="Arial" w:hAnsi="Arial" w:cs="Arial"/>
                <w:sz w:val="22"/>
                <w:szCs w:val="22"/>
              </w:rPr>
            </w:pPr>
          </w:p>
        </w:tc>
      </w:tr>
      <w:tr w:rsidR="000A3C78" w:rsidRPr="00886196" w14:paraId="0D254519" w14:textId="77777777" w:rsidTr="00B90CAC">
        <w:tc>
          <w:tcPr>
            <w:tcW w:w="13500" w:type="dxa"/>
            <w:gridSpan w:val="5"/>
            <w:tcBorders>
              <w:bottom w:val="nil"/>
            </w:tcBorders>
            <w:shd w:val="clear" w:color="auto" w:fill="595959"/>
          </w:tcPr>
          <w:p w14:paraId="6CFEFC63" w14:textId="77777777" w:rsidR="000A3C78" w:rsidRPr="00886196" w:rsidRDefault="00BA2861" w:rsidP="00BA2861">
            <w:pPr>
              <w:jc w:val="center"/>
              <w:rPr>
                <w:rFonts w:ascii="Arial" w:hAnsi="Arial" w:cs="Arial"/>
                <w:sz w:val="22"/>
                <w:szCs w:val="22"/>
              </w:rPr>
            </w:pPr>
            <w:r>
              <w:rPr>
                <w:rFonts w:ascii="Arial" w:hAnsi="Arial" w:cs="Arial"/>
                <w:bCs/>
                <w:i/>
                <w:iCs/>
                <w:color w:val="FFFFFF"/>
                <w:sz w:val="22"/>
                <w:szCs w:val="22"/>
              </w:rPr>
              <w:lastRenderedPageBreak/>
              <w:t>Complementary Studies (All Required)</w:t>
            </w:r>
          </w:p>
        </w:tc>
      </w:tr>
      <w:tr w:rsidR="000A3C78" w:rsidRPr="00886196" w14:paraId="5338E44E" w14:textId="77777777" w:rsidTr="00BA2861">
        <w:trPr>
          <w:trHeight w:val="2015"/>
        </w:trPr>
        <w:tc>
          <w:tcPr>
            <w:tcW w:w="1368" w:type="dxa"/>
            <w:tcBorders>
              <w:top w:val="nil"/>
            </w:tcBorders>
          </w:tcPr>
          <w:p w14:paraId="69D88F8B" w14:textId="77777777" w:rsidR="000A3C78" w:rsidRPr="00886196" w:rsidRDefault="000A3C78" w:rsidP="000F15BF">
            <w:pPr>
              <w:rPr>
                <w:rFonts w:ascii="Arial" w:hAnsi="Arial" w:cs="Arial"/>
                <w:color w:val="000000"/>
                <w:sz w:val="22"/>
                <w:szCs w:val="22"/>
              </w:rPr>
            </w:pPr>
            <w:r w:rsidRPr="00886196">
              <w:rPr>
                <w:rFonts w:ascii="Arial" w:hAnsi="Arial" w:cs="Arial"/>
                <w:bCs/>
                <w:color w:val="000000"/>
                <w:sz w:val="22"/>
                <w:szCs w:val="22"/>
              </w:rPr>
              <w:t xml:space="preserve">11-CS-1 </w:t>
            </w:r>
          </w:p>
        </w:tc>
        <w:tc>
          <w:tcPr>
            <w:tcW w:w="2070" w:type="dxa"/>
            <w:tcBorders>
              <w:top w:val="nil"/>
            </w:tcBorders>
          </w:tcPr>
          <w:p w14:paraId="3407C1EE" w14:textId="77777777" w:rsidR="000A3C78" w:rsidRPr="00886196" w:rsidRDefault="000A3C78" w:rsidP="00B20FF0">
            <w:pPr>
              <w:widowControl/>
              <w:autoSpaceDE/>
              <w:autoSpaceDN/>
              <w:adjustRightInd/>
              <w:spacing w:before="100" w:beforeAutospacing="1" w:after="100" w:afterAutospacing="1"/>
              <w:rPr>
                <w:rFonts w:ascii="Arial" w:hAnsi="Arial" w:cs="Arial"/>
                <w:color w:val="000000"/>
                <w:sz w:val="22"/>
                <w:szCs w:val="22"/>
              </w:rPr>
            </w:pPr>
            <w:r w:rsidRPr="00886196">
              <w:rPr>
                <w:rFonts w:ascii="Arial" w:hAnsi="Arial" w:cs="Arial"/>
                <w:bCs/>
                <w:sz w:val="22"/>
                <w:szCs w:val="22"/>
              </w:rPr>
              <w:t xml:space="preserve">Engineering Economics </w:t>
            </w:r>
          </w:p>
        </w:tc>
        <w:tc>
          <w:tcPr>
            <w:tcW w:w="4662" w:type="dxa"/>
            <w:tcBorders>
              <w:top w:val="nil"/>
            </w:tcBorders>
          </w:tcPr>
          <w:p w14:paraId="28A799A9" w14:textId="77777777" w:rsidR="000A3C78" w:rsidRPr="00886196" w:rsidRDefault="000A3C78" w:rsidP="00B20FF0">
            <w:pPr>
              <w:widowControl/>
              <w:tabs>
                <w:tab w:val="left" w:pos="0"/>
              </w:tabs>
              <w:spacing w:after="58"/>
              <w:rPr>
                <w:rFonts w:ascii="Arial" w:hAnsi="Arial" w:cs="Arial"/>
                <w:sz w:val="22"/>
                <w:szCs w:val="22"/>
              </w:rPr>
            </w:pPr>
          </w:p>
        </w:tc>
        <w:tc>
          <w:tcPr>
            <w:tcW w:w="2718" w:type="dxa"/>
            <w:tcBorders>
              <w:top w:val="nil"/>
            </w:tcBorders>
          </w:tcPr>
          <w:p w14:paraId="40BEA5D6" w14:textId="77777777" w:rsidR="000A3C78" w:rsidRPr="00886196" w:rsidRDefault="000A3C78" w:rsidP="00B20FF0">
            <w:pPr>
              <w:spacing w:line="120" w:lineRule="exact"/>
              <w:rPr>
                <w:rFonts w:ascii="Arial" w:hAnsi="Arial" w:cs="Arial"/>
                <w:sz w:val="22"/>
                <w:szCs w:val="22"/>
              </w:rPr>
            </w:pPr>
          </w:p>
        </w:tc>
        <w:tc>
          <w:tcPr>
            <w:tcW w:w="2682" w:type="dxa"/>
            <w:tcBorders>
              <w:top w:val="nil"/>
            </w:tcBorders>
            <w:shd w:val="clear" w:color="auto" w:fill="FFFFFF"/>
          </w:tcPr>
          <w:p w14:paraId="6CECDA7B" w14:textId="77777777" w:rsidR="000A3C78" w:rsidRPr="00886196" w:rsidRDefault="000A3C78" w:rsidP="00B20FF0">
            <w:pPr>
              <w:spacing w:line="120" w:lineRule="exact"/>
              <w:rPr>
                <w:rFonts w:ascii="Arial" w:hAnsi="Arial" w:cs="Arial"/>
                <w:sz w:val="22"/>
                <w:szCs w:val="22"/>
              </w:rPr>
            </w:pPr>
          </w:p>
          <w:p w14:paraId="5586956C" w14:textId="77777777" w:rsidR="000A3C78"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71F2A13"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19DEC92"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2899CCA" w14:textId="77777777" w:rsidR="000A3C78" w:rsidRPr="00886196" w:rsidRDefault="000A3C78" w:rsidP="00B20FF0">
            <w:pPr>
              <w:widowControl/>
              <w:tabs>
                <w:tab w:val="left" w:pos="0"/>
              </w:tabs>
              <w:spacing w:after="58"/>
              <w:rPr>
                <w:rFonts w:ascii="Arial" w:hAnsi="Arial" w:cs="Arial"/>
                <w:sz w:val="22"/>
                <w:szCs w:val="22"/>
              </w:rPr>
            </w:pPr>
          </w:p>
          <w:p w14:paraId="0450E60D" w14:textId="77777777" w:rsidR="000A3C78" w:rsidRPr="00886196" w:rsidRDefault="000A3C78" w:rsidP="00B20FF0">
            <w:pPr>
              <w:widowControl/>
              <w:tabs>
                <w:tab w:val="left" w:pos="0"/>
              </w:tabs>
              <w:spacing w:after="58"/>
              <w:rPr>
                <w:rFonts w:ascii="Arial" w:hAnsi="Arial" w:cs="Arial"/>
                <w:sz w:val="22"/>
                <w:szCs w:val="22"/>
              </w:rPr>
            </w:pPr>
          </w:p>
          <w:p w14:paraId="2E962D15" w14:textId="77777777" w:rsidR="000A3C78" w:rsidRPr="00886196" w:rsidRDefault="000A3C78" w:rsidP="00B20FF0">
            <w:pPr>
              <w:widowControl/>
              <w:tabs>
                <w:tab w:val="left" w:pos="0"/>
              </w:tabs>
              <w:spacing w:after="58"/>
              <w:rPr>
                <w:rFonts w:ascii="Arial" w:hAnsi="Arial" w:cs="Arial"/>
                <w:sz w:val="22"/>
                <w:szCs w:val="22"/>
              </w:rPr>
            </w:pPr>
          </w:p>
          <w:p w14:paraId="524C467C" w14:textId="77777777" w:rsidR="000A3C78" w:rsidRPr="00886196" w:rsidRDefault="000A3C78" w:rsidP="00B20FF0">
            <w:pPr>
              <w:widowControl/>
              <w:tabs>
                <w:tab w:val="left" w:pos="0"/>
              </w:tabs>
              <w:spacing w:after="58"/>
              <w:rPr>
                <w:rFonts w:ascii="Arial" w:hAnsi="Arial" w:cs="Arial"/>
                <w:sz w:val="22"/>
                <w:szCs w:val="22"/>
              </w:rPr>
            </w:pPr>
          </w:p>
        </w:tc>
      </w:tr>
      <w:tr w:rsidR="000A3C78" w:rsidRPr="00886196" w14:paraId="5979654E" w14:textId="77777777" w:rsidTr="007B159E">
        <w:tc>
          <w:tcPr>
            <w:tcW w:w="1368" w:type="dxa"/>
          </w:tcPr>
          <w:p w14:paraId="489B5555" w14:textId="77777777" w:rsidR="000A3C78" w:rsidRPr="00886196" w:rsidRDefault="000A3C78" w:rsidP="00B20FF0">
            <w:pPr>
              <w:spacing w:before="60" w:after="60"/>
              <w:rPr>
                <w:rFonts w:ascii="Arial" w:hAnsi="Arial" w:cs="Arial"/>
                <w:color w:val="000000"/>
                <w:sz w:val="22"/>
                <w:szCs w:val="22"/>
              </w:rPr>
            </w:pPr>
            <w:r w:rsidRPr="00886196">
              <w:rPr>
                <w:rFonts w:ascii="Arial" w:hAnsi="Arial" w:cs="Arial"/>
                <w:bCs/>
                <w:sz w:val="22"/>
                <w:szCs w:val="22"/>
              </w:rPr>
              <w:t xml:space="preserve">11-CS-2 </w:t>
            </w:r>
          </w:p>
        </w:tc>
        <w:tc>
          <w:tcPr>
            <w:tcW w:w="2070" w:type="dxa"/>
          </w:tcPr>
          <w:p w14:paraId="0A258549" w14:textId="77777777" w:rsidR="000A3C78" w:rsidRPr="00886196" w:rsidRDefault="000A3C78" w:rsidP="00B20FF0">
            <w:pPr>
              <w:spacing w:before="60" w:after="60"/>
              <w:rPr>
                <w:rFonts w:ascii="Arial" w:hAnsi="Arial" w:cs="Arial"/>
                <w:color w:val="000000"/>
                <w:sz w:val="22"/>
                <w:szCs w:val="22"/>
              </w:rPr>
            </w:pPr>
            <w:r w:rsidRPr="00886196">
              <w:rPr>
                <w:rFonts w:ascii="Arial" w:hAnsi="Arial" w:cs="Arial"/>
                <w:bCs/>
                <w:sz w:val="22"/>
                <w:szCs w:val="22"/>
              </w:rPr>
              <w:t>Engineering in Society – Health and Safety</w:t>
            </w:r>
          </w:p>
        </w:tc>
        <w:tc>
          <w:tcPr>
            <w:tcW w:w="4662" w:type="dxa"/>
          </w:tcPr>
          <w:p w14:paraId="5C76E81B" w14:textId="77777777" w:rsidR="000A3C78" w:rsidRPr="00886196" w:rsidRDefault="000A3C78" w:rsidP="00B20FF0">
            <w:pPr>
              <w:spacing w:line="120" w:lineRule="exact"/>
              <w:rPr>
                <w:rFonts w:ascii="Arial" w:hAnsi="Arial" w:cs="Arial"/>
                <w:sz w:val="22"/>
                <w:szCs w:val="22"/>
              </w:rPr>
            </w:pPr>
          </w:p>
        </w:tc>
        <w:tc>
          <w:tcPr>
            <w:tcW w:w="2718" w:type="dxa"/>
          </w:tcPr>
          <w:p w14:paraId="58B3428D" w14:textId="77777777" w:rsidR="000A3C78" w:rsidRPr="00886196" w:rsidRDefault="000A3C78" w:rsidP="00B20FF0">
            <w:pPr>
              <w:spacing w:line="120" w:lineRule="exact"/>
              <w:rPr>
                <w:rFonts w:ascii="Arial" w:hAnsi="Arial" w:cs="Arial"/>
                <w:sz w:val="22"/>
                <w:szCs w:val="22"/>
              </w:rPr>
            </w:pPr>
          </w:p>
        </w:tc>
        <w:tc>
          <w:tcPr>
            <w:tcW w:w="2682" w:type="dxa"/>
            <w:shd w:val="clear" w:color="auto" w:fill="FFFFFF"/>
          </w:tcPr>
          <w:p w14:paraId="700D06E4" w14:textId="77777777" w:rsidR="000A3C78"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ECE59B5"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D54386B"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305152B" w14:textId="77777777" w:rsidR="000A3C78" w:rsidRPr="00886196" w:rsidRDefault="000A3C78" w:rsidP="00B20FF0">
            <w:pPr>
              <w:widowControl/>
              <w:tabs>
                <w:tab w:val="left" w:pos="0"/>
              </w:tabs>
              <w:spacing w:after="58"/>
              <w:rPr>
                <w:rFonts w:ascii="Arial" w:hAnsi="Arial" w:cs="Arial"/>
                <w:sz w:val="22"/>
                <w:szCs w:val="22"/>
              </w:rPr>
            </w:pPr>
          </w:p>
          <w:p w14:paraId="250A0A95" w14:textId="77777777" w:rsidR="000A3C78" w:rsidRPr="00886196" w:rsidRDefault="000A3C78" w:rsidP="00B20FF0">
            <w:pPr>
              <w:widowControl/>
              <w:tabs>
                <w:tab w:val="left" w:pos="0"/>
              </w:tabs>
              <w:spacing w:after="58"/>
              <w:rPr>
                <w:rFonts w:ascii="Arial" w:hAnsi="Arial" w:cs="Arial"/>
                <w:sz w:val="22"/>
                <w:szCs w:val="22"/>
              </w:rPr>
            </w:pPr>
          </w:p>
          <w:p w14:paraId="0D44C8A1" w14:textId="77777777" w:rsidR="000A3C78" w:rsidRPr="00886196" w:rsidRDefault="000A3C78" w:rsidP="00B20FF0">
            <w:pPr>
              <w:widowControl/>
              <w:tabs>
                <w:tab w:val="left" w:pos="0"/>
              </w:tabs>
              <w:spacing w:after="58"/>
              <w:rPr>
                <w:rFonts w:ascii="Arial" w:hAnsi="Arial" w:cs="Arial"/>
                <w:sz w:val="22"/>
                <w:szCs w:val="22"/>
              </w:rPr>
            </w:pPr>
          </w:p>
          <w:p w14:paraId="22D17B71" w14:textId="77777777" w:rsidR="000A3C78" w:rsidRPr="00886196" w:rsidRDefault="000A3C78" w:rsidP="00B20FF0">
            <w:pPr>
              <w:spacing w:line="120" w:lineRule="exact"/>
              <w:rPr>
                <w:rFonts w:ascii="Arial" w:hAnsi="Arial" w:cs="Arial"/>
                <w:sz w:val="22"/>
                <w:szCs w:val="22"/>
              </w:rPr>
            </w:pPr>
          </w:p>
        </w:tc>
      </w:tr>
      <w:tr w:rsidR="000A3C78" w:rsidRPr="00886196" w14:paraId="64EADB9C" w14:textId="77777777" w:rsidTr="007B159E">
        <w:tc>
          <w:tcPr>
            <w:tcW w:w="1368" w:type="dxa"/>
          </w:tcPr>
          <w:p w14:paraId="21305793" w14:textId="77777777" w:rsidR="000A3C78" w:rsidRPr="00886196" w:rsidRDefault="000A3C78" w:rsidP="00B20FF0">
            <w:pPr>
              <w:spacing w:before="60" w:after="60"/>
              <w:rPr>
                <w:rFonts w:ascii="Arial" w:hAnsi="Arial" w:cs="Arial"/>
                <w:bCs/>
                <w:sz w:val="22"/>
                <w:szCs w:val="22"/>
              </w:rPr>
            </w:pPr>
            <w:r w:rsidRPr="00886196">
              <w:rPr>
                <w:rFonts w:ascii="Arial" w:hAnsi="Arial" w:cs="Arial"/>
                <w:bCs/>
                <w:sz w:val="22"/>
                <w:szCs w:val="22"/>
              </w:rPr>
              <w:t xml:space="preserve">11-CS-3 </w:t>
            </w:r>
          </w:p>
        </w:tc>
        <w:tc>
          <w:tcPr>
            <w:tcW w:w="2070" w:type="dxa"/>
          </w:tcPr>
          <w:p w14:paraId="569C6E01" w14:textId="77777777" w:rsidR="000A3C78" w:rsidRPr="00886196" w:rsidRDefault="000A3C78" w:rsidP="00B20FF0">
            <w:pPr>
              <w:spacing w:before="60" w:after="60"/>
              <w:rPr>
                <w:rFonts w:ascii="Arial" w:hAnsi="Arial" w:cs="Arial"/>
                <w:bCs/>
                <w:sz w:val="22"/>
                <w:szCs w:val="22"/>
              </w:rPr>
            </w:pPr>
            <w:r w:rsidRPr="00886196">
              <w:rPr>
                <w:rFonts w:ascii="Arial" w:hAnsi="Arial" w:cs="Arial"/>
                <w:bCs/>
                <w:sz w:val="22"/>
                <w:szCs w:val="22"/>
              </w:rPr>
              <w:t>Sustainability, Engineering and the Environment</w:t>
            </w:r>
          </w:p>
        </w:tc>
        <w:tc>
          <w:tcPr>
            <w:tcW w:w="4662" w:type="dxa"/>
          </w:tcPr>
          <w:p w14:paraId="4A3500C4" w14:textId="77777777" w:rsidR="000A3C78" w:rsidRPr="00886196" w:rsidRDefault="000A3C78" w:rsidP="00B20FF0">
            <w:pPr>
              <w:widowControl/>
              <w:tabs>
                <w:tab w:val="left" w:pos="0"/>
              </w:tabs>
              <w:spacing w:after="58"/>
              <w:rPr>
                <w:rFonts w:ascii="Arial" w:hAnsi="Arial" w:cs="Arial"/>
                <w:sz w:val="22"/>
                <w:szCs w:val="22"/>
              </w:rPr>
            </w:pPr>
          </w:p>
        </w:tc>
        <w:tc>
          <w:tcPr>
            <w:tcW w:w="2718" w:type="dxa"/>
          </w:tcPr>
          <w:p w14:paraId="6E6B4853" w14:textId="77777777" w:rsidR="000A3C78" w:rsidRPr="00886196" w:rsidRDefault="000A3C78" w:rsidP="00B20FF0">
            <w:pPr>
              <w:spacing w:line="120" w:lineRule="exact"/>
              <w:rPr>
                <w:rFonts w:ascii="Arial" w:hAnsi="Arial" w:cs="Arial"/>
                <w:sz w:val="22"/>
                <w:szCs w:val="22"/>
              </w:rPr>
            </w:pPr>
          </w:p>
        </w:tc>
        <w:tc>
          <w:tcPr>
            <w:tcW w:w="2682" w:type="dxa"/>
            <w:shd w:val="clear" w:color="auto" w:fill="FFFFFF"/>
          </w:tcPr>
          <w:p w14:paraId="24C2924A" w14:textId="77777777" w:rsidR="000A3C78" w:rsidRPr="00886196" w:rsidRDefault="000A3C78" w:rsidP="00B20FF0">
            <w:pPr>
              <w:spacing w:line="120" w:lineRule="exact"/>
              <w:rPr>
                <w:rFonts w:ascii="Arial" w:hAnsi="Arial" w:cs="Arial"/>
                <w:sz w:val="22"/>
                <w:szCs w:val="22"/>
              </w:rPr>
            </w:pPr>
          </w:p>
          <w:p w14:paraId="5772D75B" w14:textId="77777777" w:rsidR="000A3C78"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BBC99EB"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3D69C0BC"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D13C996" w14:textId="77777777" w:rsidR="000A3C78" w:rsidRPr="00886196" w:rsidRDefault="000A3C78" w:rsidP="00B20FF0">
            <w:pPr>
              <w:widowControl/>
              <w:tabs>
                <w:tab w:val="left" w:pos="0"/>
              </w:tabs>
              <w:spacing w:after="58"/>
              <w:rPr>
                <w:rFonts w:ascii="Arial" w:hAnsi="Arial" w:cs="Arial"/>
                <w:sz w:val="22"/>
                <w:szCs w:val="22"/>
              </w:rPr>
            </w:pPr>
          </w:p>
          <w:p w14:paraId="1B293871" w14:textId="77777777" w:rsidR="000A3C78" w:rsidRPr="00886196" w:rsidRDefault="000A3C78" w:rsidP="00B20FF0">
            <w:pPr>
              <w:widowControl/>
              <w:tabs>
                <w:tab w:val="left" w:pos="0"/>
              </w:tabs>
              <w:spacing w:after="58"/>
              <w:rPr>
                <w:rFonts w:ascii="Arial" w:hAnsi="Arial" w:cs="Arial"/>
                <w:sz w:val="22"/>
                <w:szCs w:val="22"/>
              </w:rPr>
            </w:pPr>
          </w:p>
          <w:p w14:paraId="1766FC54" w14:textId="77777777" w:rsidR="000A3C78" w:rsidRPr="00886196" w:rsidRDefault="000A3C78" w:rsidP="00B20FF0">
            <w:pPr>
              <w:widowControl/>
              <w:tabs>
                <w:tab w:val="left" w:pos="0"/>
              </w:tabs>
              <w:spacing w:after="58"/>
              <w:rPr>
                <w:rFonts w:ascii="Arial" w:hAnsi="Arial" w:cs="Arial"/>
                <w:sz w:val="22"/>
                <w:szCs w:val="22"/>
              </w:rPr>
            </w:pPr>
          </w:p>
        </w:tc>
      </w:tr>
      <w:tr w:rsidR="000A3C78" w:rsidRPr="00886196" w14:paraId="79650A99" w14:textId="77777777" w:rsidTr="007B159E">
        <w:tc>
          <w:tcPr>
            <w:tcW w:w="1368" w:type="dxa"/>
          </w:tcPr>
          <w:p w14:paraId="20F7D940" w14:textId="77777777" w:rsidR="000A3C78" w:rsidRPr="00886196" w:rsidRDefault="000A3C78" w:rsidP="00B20FF0">
            <w:pPr>
              <w:tabs>
                <w:tab w:val="center" w:pos="4320"/>
                <w:tab w:val="right" w:pos="8640"/>
              </w:tabs>
              <w:rPr>
                <w:rFonts w:ascii="Arial" w:hAnsi="Arial" w:cs="Arial"/>
                <w:color w:val="000000"/>
                <w:sz w:val="22"/>
                <w:szCs w:val="22"/>
              </w:rPr>
            </w:pPr>
            <w:r w:rsidRPr="00886196">
              <w:rPr>
                <w:rFonts w:ascii="Arial" w:hAnsi="Arial" w:cs="Arial"/>
                <w:bCs/>
                <w:sz w:val="22"/>
                <w:szCs w:val="22"/>
              </w:rPr>
              <w:t xml:space="preserve">11-CS-4 </w:t>
            </w:r>
          </w:p>
        </w:tc>
        <w:tc>
          <w:tcPr>
            <w:tcW w:w="2070" w:type="dxa"/>
          </w:tcPr>
          <w:p w14:paraId="5F561D1A" w14:textId="77777777" w:rsidR="000A3C78" w:rsidRPr="00886196" w:rsidRDefault="000A3C78" w:rsidP="000F15BF">
            <w:pPr>
              <w:rPr>
                <w:rFonts w:ascii="Arial" w:hAnsi="Arial" w:cs="Arial"/>
                <w:color w:val="000000"/>
                <w:sz w:val="22"/>
                <w:szCs w:val="22"/>
              </w:rPr>
            </w:pPr>
            <w:r w:rsidRPr="00886196">
              <w:rPr>
                <w:rFonts w:ascii="Arial" w:hAnsi="Arial" w:cs="Arial"/>
                <w:bCs/>
                <w:color w:val="000000"/>
                <w:sz w:val="22"/>
                <w:szCs w:val="22"/>
              </w:rPr>
              <w:t xml:space="preserve">Engineering Management </w:t>
            </w:r>
          </w:p>
        </w:tc>
        <w:tc>
          <w:tcPr>
            <w:tcW w:w="4662" w:type="dxa"/>
          </w:tcPr>
          <w:p w14:paraId="05A758C6" w14:textId="77777777" w:rsidR="000A3C78" w:rsidRPr="00886196" w:rsidRDefault="000A3C78" w:rsidP="00B20FF0">
            <w:pPr>
              <w:widowControl/>
              <w:tabs>
                <w:tab w:val="left" w:pos="0"/>
              </w:tabs>
              <w:spacing w:after="58"/>
              <w:rPr>
                <w:rFonts w:ascii="Arial" w:hAnsi="Arial" w:cs="Arial"/>
                <w:sz w:val="22"/>
                <w:szCs w:val="22"/>
              </w:rPr>
            </w:pPr>
          </w:p>
        </w:tc>
        <w:tc>
          <w:tcPr>
            <w:tcW w:w="2718" w:type="dxa"/>
          </w:tcPr>
          <w:p w14:paraId="00054DBE" w14:textId="77777777" w:rsidR="000A3C78" w:rsidRPr="00886196" w:rsidRDefault="000A3C78" w:rsidP="00B20FF0">
            <w:pPr>
              <w:spacing w:line="120" w:lineRule="exact"/>
              <w:rPr>
                <w:rFonts w:ascii="Arial" w:hAnsi="Arial" w:cs="Arial"/>
                <w:sz w:val="22"/>
                <w:szCs w:val="22"/>
              </w:rPr>
            </w:pPr>
          </w:p>
        </w:tc>
        <w:tc>
          <w:tcPr>
            <w:tcW w:w="2682" w:type="dxa"/>
            <w:shd w:val="clear" w:color="auto" w:fill="FFFFFF"/>
          </w:tcPr>
          <w:p w14:paraId="66843322" w14:textId="77777777" w:rsidR="000A3C78" w:rsidRPr="00886196" w:rsidRDefault="000A3C78" w:rsidP="00B20FF0">
            <w:pPr>
              <w:spacing w:line="120" w:lineRule="exact"/>
              <w:rPr>
                <w:rFonts w:ascii="Arial" w:hAnsi="Arial" w:cs="Arial"/>
                <w:sz w:val="22"/>
                <w:szCs w:val="22"/>
              </w:rPr>
            </w:pPr>
          </w:p>
          <w:p w14:paraId="78AA99A2" w14:textId="77777777" w:rsidR="000A3C78"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3D4D456"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6E2C414" w14:textId="77777777" w:rsidR="000A3C78" w:rsidRPr="00886196" w:rsidRDefault="000A3C78"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4890F20" w14:textId="77777777" w:rsidR="000A3C78" w:rsidRPr="00886196" w:rsidRDefault="000A3C78" w:rsidP="00B20FF0">
            <w:pPr>
              <w:widowControl/>
              <w:tabs>
                <w:tab w:val="left" w:pos="0"/>
              </w:tabs>
              <w:spacing w:after="58"/>
              <w:rPr>
                <w:rFonts w:ascii="Arial" w:hAnsi="Arial" w:cs="Arial"/>
                <w:sz w:val="22"/>
                <w:szCs w:val="22"/>
              </w:rPr>
            </w:pPr>
          </w:p>
          <w:p w14:paraId="291632FE" w14:textId="77777777" w:rsidR="000A3C78" w:rsidRPr="00886196" w:rsidRDefault="000A3C78" w:rsidP="00B20FF0">
            <w:pPr>
              <w:widowControl/>
              <w:tabs>
                <w:tab w:val="left" w:pos="0"/>
              </w:tabs>
              <w:spacing w:after="58"/>
              <w:rPr>
                <w:rFonts w:ascii="Arial" w:hAnsi="Arial" w:cs="Arial"/>
                <w:sz w:val="22"/>
                <w:szCs w:val="22"/>
              </w:rPr>
            </w:pPr>
          </w:p>
          <w:p w14:paraId="53AEF11F" w14:textId="77777777" w:rsidR="000A3C78" w:rsidRPr="00886196" w:rsidRDefault="000A3C78" w:rsidP="00B20FF0">
            <w:pPr>
              <w:widowControl/>
              <w:tabs>
                <w:tab w:val="left" w:pos="0"/>
              </w:tabs>
              <w:spacing w:after="58"/>
              <w:rPr>
                <w:rFonts w:ascii="Arial" w:hAnsi="Arial" w:cs="Arial"/>
                <w:sz w:val="22"/>
                <w:szCs w:val="22"/>
              </w:rPr>
            </w:pPr>
          </w:p>
        </w:tc>
      </w:tr>
    </w:tbl>
    <w:p w14:paraId="345495B4" w14:textId="77777777" w:rsidR="000F15BF" w:rsidRPr="00F02539" w:rsidRDefault="000F15BF" w:rsidP="000F15BF">
      <w:pPr>
        <w:widowControl/>
        <w:autoSpaceDE/>
        <w:autoSpaceDN/>
        <w:adjustRightInd/>
        <w:spacing w:after="200" w:line="276" w:lineRule="auto"/>
        <w:rPr>
          <w:b/>
          <w:bCs/>
          <w:sz w:val="24"/>
        </w:rPr>
      </w:pPr>
    </w:p>
    <w:p w14:paraId="2BFFF9A0" w14:textId="77777777" w:rsidR="00E423CC" w:rsidRDefault="00E423CC" w:rsidP="00886196">
      <w:pPr>
        <w:widowControl/>
        <w:autoSpaceDE/>
        <w:autoSpaceDN/>
        <w:adjustRightInd/>
        <w:spacing w:after="200" w:line="276" w:lineRule="auto"/>
        <w:rPr>
          <w:b/>
          <w:bCs/>
          <w:sz w:val="24"/>
        </w:rPr>
      </w:pPr>
    </w:p>
    <w:p w14:paraId="161843CC" w14:textId="77777777" w:rsidR="00BB6112" w:rsidRDefault="00BB6112" w:rsidP="000F15BF">
      <w:pPr>
        <w:widowControl/>
        <w:autoSpaceDE/>
        <w:autoSpaceDN/>
        <w:adjustRightInd/>
        <w:spacing w:after="200" w:line="276" w:lineRule="auto"/>
        <w:jc w:val="center"/>
        <w:rPr>
          <w:b/>
          <w:bCs/>
          <w:sz w:val="24"/>
        </w:rPr>
        <w:sectPr w:rsidR="00BB6112" w:rsidSect="00526C30">
          <w:footerReference w:type="default" r:id="rId8"/>
          <w:type w:val="continuous"/>
          <w:pgSz w:w="15840" w:h="12240" w:orient="landscape"/>
          <w:pgMar w:top="1080" w:right="1440" w:bottom="1440" w:left="1440" w:header="720" w:footer="720" w:gutter="0"/>
          <w:cols w:space="720"/>
          <w:docGrid w:linePitch="360"/>
        </w:sectPr>
      </w:pPr>
    </w:p>
    <w:p w14:paraId="3BEDA654" w14:textId="77777777" w:rsidR="00BB6112" w:rsidRPr="002E3DEF" w:rsidRDefault="00BB6112" w:rsidP="00BB6112">
      <w:pPr>
        <w:rPr>
          <w:rFonts w:ascii="Arial" w:hAnsi="Arial" w:cs="Arial"/>
          <w:szCs w:val="20"/>
        </w:rPr>
      </w:pPr>
    </w:p>
    <w:p w14:paraId="2712A75A" w14:textId="77777777" w:rsidR="00BB6112" w:rsidRPr="002E3DEF" w:rsidRDefault="00BB6112" w:rsidP="00BB6112">
      <w:pPr>
        <w:spacing w:before="11"/>
        <w:rPr>
          <w:rFonts w:ascii="Arial" w:hAnsi="Arial" w:cs="Arial"/>
          <w:szCs w:val="20"/>
        </w:rPr>
      </w:pPr>
    </w:p>
    <w:p w14:paraId="11AB0270"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INTRODUCTION</w:t>
      </w:r>
    </w:p>
    <w:p w14:paraId="688934E3" w14:textId="77777777" w:rsidR="00BB6112" w:rsidRPr="002E3DEF" w:rsidRDefault="00BB6112" w:rsidP="00BB6112">
      <w:pPr>
        <w:spacing w:before="3"/>
        <w:rPr>
          <w:rFonts w:ascii="Arial" w:hAnsi="Arial" w:cs="Arial"/>
          <w:b/>
          <w:bCs/>
          <w:szCs w:val="20"/>
        </w:rPr>
      </w:pPr>
    </w:p>
    <w:p w14:paraId="72BEDD20" w14:textId="77777777" w:rsidR="00BB6112" w:rsidRPr="002E3DEF" w:rsidRDefault="00BB6112" w:rsidP="00BB6112">
      <w:pPr>
        <w:pStyle w:val="BodyText"/>
        <w:ind w:right="154"/>
        <w:rPr>
          <w:rFonts w:ascii="Arial" w:hAnsi="Arial" w:cs="Arial"/>
        </w:rPr>
      </w:pPr>
      <w:r w:rsidRPr="002E3DEF">
        <w:rPr>
          <w:rFonts w:ascii="Arial" w:hAnsi="Arial" w:cs="Arial"/>
        </w:rPr>
        <w:t>The</w:t>
      </w:r>
      <w:r w:rsidRPr="002E3DEF">
        <w:rPr>
          <w:rFonts w:ascii="Arial" w:hAnsi="Arial" w:cs="Arial"/>
          <w:spacing w:val="26"/>
        </w:rPr>
        <w:t xml:space="preserve"> </w:t>
      </w:r>
      <w:r w:rsidRPr="002E3DEF">
        <w:rPr>
          <w:rFonts w:ascii="Arial" w:hAnsi="Arial" w:cs="Arial"/>
        </w:rPr>
        <w:t>Canadian</w:t>
      </w:r>
      <w:r w:rsidRPr="002E3DEF">
        <w:rPr>
          <w:rFonts w:ascii="Arial" w:hAnsi="Arial" w:cs="Arial"/>
          <w:spacing w:val="26"/>
        </w:rPr>
        <w:t xml:space="preserve"> </w:t>
      </w:r>
      <w:r w:rsidRPr="002E3DEF">
        <w:rPr>
          <w:rFonts w:ascii="Arial" w:hAnsi="Arial" w:cs="Arial"/>
          <w:spacing w:val="-1"/>
        </w:rPr>
        <w:t>Engineering</w:t>
      </w:r>
      <w:r w:rsidRPr="002E3DEF">
        <w:rPr>
          <w:rFonts w:ascii="Arial" w:hAnsi="Arial" w:cs="Arial"/>
          <w:spacing w:val="26"/>
        </w:rPr>
        <w:t xml:space="preserve"> </w:t>
      </w:r>
      <w:r w:rsidRPr="002E3DEF">
        <w:rPr>
          <w:rFonts w:ascii="Arial" w:hAnsi="Arial" w:cs="Arial"/>
          <w:spacing w:val="-1"/>
        </w:rPr>
        <w:t>Qualifications</w:t>
      </w:r>
      <w:r w:rsidRPr="002E3DEF">
        <w:rPr>
          <w:rFonts w:ascii="Arial" w:hAnsi="Arial" w:cs="Arial"/>
          <w:spacing w:val="26"/>
        </w:rPr>
        <w:t xml:space="preserve"> </w:t>
      </w:r>
      <w:r w:rsidRPr="002E3DEF">
        <w:rPr>
          <w:rFonts w:ascii="Arial" w:hAnsi="Arial" w:cs="Arial"/>
          <w:spacing w:val="-1"/>
        </w:rPr>
        <w:t>Board</w:t>
      </w:r>
      <w:r w:rsidRPr="002E3DEF">
        <w:rPr>
          <w:rFonts w:ascii="Arial" w:hAnsi="Arial" w:cs="Arial"/>
          <w:spacing w:val="26"/>
        </w:rPr>
        <w:t xml:space="preserve"> </w:t>
      </w:r>
      <w:r w:rsidRPr="002E3DEF">
        <w:rPr>
          <w:rFonts w:ascii="Arial" w:hAnsi="Arial" w:cs="Arial"/>
        </w:rPr>
        <w:t>of</w:t>
      </w:r>
      <w:r w:rsidRPr="002E3DEF">
        <w:rPr>
          <w:rFonts w:ascii="Arial" w:hAnsi="Arial" w:cs="Arial"/>
          <w:spacing w:val="29"/>
        </w:rPr>
        <w:t xml:space="preserve"> </w:t>
      </w:r>
      <w:r w:rsidRPr="002E3DEF">
        <w:rPr>
          <w:rFonts w:ascii="Arial" w:hAnsi="Arial" w:cs="Arial"/>
          <w:spacing w:val="-1"/>
        </w:rPr>
        <w:t>Engineers</w:t>
      </w:r>
      <w:r w:rsidRPr="002E3DEF">
        <w:rPr>
          <w:rFonts w:ascii="Arial" w:hAnsi="Arial" w:cs="Arial"/>
          <w:spacing w:val="26"/>
        </w:rPr>
        <w:t xml:space="preserve"> </w:t>
      </w:r>
      <w:r w:rsidRPr="002E3DEF">
        <w:rPr>
          <w:rFonts w:ascii="Arial" w:hAnsi="Arial" w:cs="Arial"/>
        </w:rPr>
        <w:t>Canada</w:t>
      </w:r>
      <w:r w:rsidRPr="002E3DEF">
        <w:rPr>
          <w:rFonts w:ascii="Arial" w:hAnsi="Arial" w:cs="Arial"/>
          <w:spacing w:val="26"/>
        </w:rPr>
        <w:t xml:space="preserve"> </w:t>
      </w:r>
      <w:r w:rsidRPr="002E3DEF">
        <w:rPr>
          <w:rFonts w:ascii="Arial" w:hAnsi="Arial" w:cs="Arial"/>
          <w:spacing w:val="-1"/>
        </w:rPr>
        <w:t>issues</w:t>
      </w:r>
      <w:r w:rsidRPr="002E3DEF">
        <w:rPr>
          <w:rFonts w:ascii="Arial" w:hAnsi="Arial" w:cs="Arial"/>
          <w:spacing w:val="26"/>
        </w:rPr>
        <w:t xml:space="preserve"> </w:t>
      </w:r>
      <w:r w:rsidRPr="002E3DEF">
        <w:rPr>
          <w:rFonts w:ascii="Arial" w:hAnsi="Arial" w:cs="Arial"/>
        </w:rPr>
        <w:t>the</w:t>
      </w:r>
      <w:r w:rsidRPr="002E3DEF">
        <w:rPr>
          <w:rFonts w:ascii="Arial" w:hAnsi="Arial" w:cs="Arial"/>
          <w:spacing w:val="26"/>
        </w:rPr>
        <w:t xml:space="preserve"> </w:t>
      </w:r>
      <w:r w:rsidRPr="002E3DEF">
        <w:rPr>
          <w:rFonts w:ascii="Arial" w:hAnsi="Arial" w:cs="Arial"/>
        </w:rPr>
        <w:t>Examination</w:t>
      </w:r>
      <w:r w:rsidRPr="002E3DEF">
        <w:rPr>
          <w:rFonts w:ascii="Arial" w:hAnsi="Arial" w:cs="Arial"/>
          <w:spacing w:val="58"/>
        </w:rPr>
        <w:t xml:space="preserve"> </w:t>
      </w:r>
      <w:r w:rsidRPr="002E3DEF">
        <w:rPr>
          <w:rFonts w:ascii="Arial" w:hAnsi="Arial" w:cs="Arial"/>
          <w:spacing w:val="-1"/>
        </w:rPr>
        <w:t>Syllabus</w:t>
      </w:r>
      <w:r w:rsidRPr="002E3DEF">
        <w:rPr>
          <w:rFonts w:ascii="Arial" w:hAnsi="Arial" w:cs="Arial"/>
          <w:spacing w:val="1"/>
        </w:rPr>
        <w:t xml:space="preserve"> </w:t>
      </w:r>
      <w:r w:rsidRPr="002E3DEF">
        <w:rPr>
          <w:rFonts w:ascii="Arial" w:hAnsi="Arial" w:cs="Arial"/>
          <w:spacing w:val="-1"/>
        </w:rPr>
        <w:t>that</w:t>
      </w:r>
      <w:r w:rsidRPr="002E3DEF">
        <w:rPr>
          <w:rFonts w:ascii="Arial" w:hAnsi="Arial" w:cs="Arial"/>
        </w:rPr>
        <w:t xml:space="preserve"> </w:t>
      </w:r>
      <w:r w:rsidRPr="002E3DEF">
        <w:rPr>
          <w:rFonts w:ascii="Arial" w:hAnsi="Arial" w:cs="Arial"/>
          <w:spacing w:val="-1"/>
        </w:rPr>
        <w:t>includes</w:t>
      </w:r>
      <w:r w:rsidRPr="002E3DEF">
        <w:rPr>
          <w:rFonts w:ascii="Arial" w:hAnsi="Arial" w:cs="Arial"/>
          <w:spacing w:val="1"/>
        </w:rPr>
        <w:t xml:space="preserve"> </w:t>
      </w:r>
      <w:r w:rsidRPr="002E3DEF">
        <w:rPr>
          <w:rFonts w:ascii="Arial" w:hAnsi="Arial" w:cs="Arial"/>
        </w:rPr>
        <w:t xml:space="preserve">a </w:t>
      </w:r>
      <w:r w:rsidRPr="002E3DEF">
        <w:rPr>
          <w:rFonts w:ascii="Arial" w:hAnsi="Arial" w:cs="Arial"/>
          <w:spacing w:val="-1"/>
        </w:rPr>
        <w:t>continually</w:t>
      </w:r>
      <w:r w:rsidRPr="002E3DEF">
        <w:rPr>
          <w:rFonts w:ascii="Arial" w:hAnsi="Arial" w:cs="Arial"/>
        </w:rPr>
        <w:t xml:space="preserve"> </w:t>
      </w:r>
      <w:r w:rsidRPr="002E3DEF">
        <w:rPr>
          <w:rFonts w:ascii="Arial" w:hAnsi="Arial" w:cs="Arial"/>
          <w:spacing w:val="-1"/>
        </w:rPr>
        <w:t>increasing</w:t>
      </w:r>
      <w:r w:rsidRPr="002E3DEF">
        <w:rPr>
          <w:rFonts w:ascii="Arial" w:hAnsi="Arial" w:cs="Arial"/>
          <w:spacing w:val="3"/>
        </w:rPr>
        <w:t xml:space="preserve"> </w:t>
      </w:r>
      <w:r w:rsidRPr="002E3DEF">
        <w:rPr>
          <w:rFonts w:ascii="Arial" w:hAnsi="Arial" w:cs="Arial"/>
          <w:spacing w:val="-1"/>
        </w:rPr>
        <w:t xml:space="preserve">number </w:t>
      </w:r>
      <w:r w:rsidRPr="002E3DEF">
        <w:rPr>
          <w:rFonts w:ascii="Arial" w:hAnsi="Arial" w:cs="Arial"/>
        </w:rPr>
        <w:t>of</w:t>
      </w:r>
      <w:r w:rsidRPr="002E3DEF">
        <w:rPr>
          <w:rFonts w:ascii="Arial" w:hAnsi="Arial" w:cs="Arial"/>
          <w:spacing w:val="2"/>
        </w:rPr>
        <w:t xml:space="preserve"> </w:t>
      </w:r>
      <w:r w:rsidRPr="002E3DEF">
        <w:rPr>
          <w:rFonts w:ascii="Arial" w:hAnsi="Arial" w:cs="Arial"/>
        </w:rPr>
        <w:t>engineering</w:t>
      </w:r>
      <w:r w:rsidRPr="002E3DEF">
        <w:rPr>
          <w:rFonts w:ascii="Arial" w:hAnsi="Arial" w:cs="Arial"/>
          <w:spacing w:val="3"/>
        </w:rPr>
        <w:t xml:space="preserve"> </w:t>
      </w:r>
      <w:r w:rsidRPr="002E3DEF">
        <w:rPr>
          <w:rFonts w:ascii="Arial" w:hAnsi="Arial" w:cs="Arial"/>
        </w:rPr>
        <w:t>disciplines.</w:t>
      </w:r>
    </w:p>
    <w:p w14:paraId="1F360DB6" w14:textId="77777777" w:rsidR="00BB6112" w:rsidRPr="002E3DEF" w:rsidRDefault="00BB6112" w:rsidP="00BB6112">
      <w:pPr>
        <w:rPr>
          <w:rFonts w:ascii="Arial" w:hAnsi="Arial" w:cs="Arial"/>
          <w:szCs w:val="20"/>
        </w:rPr>
      </w:pPr>
    </w:p>
    <w:p w14:paraId="77B8C6F8" w14:textId="77777777" w:rsidR="00BB6112" w:rsidRPr="002E3DEF" w:rsidRDefault="009B42C1" w:rsidP="00BB6112">
      <w:pPr>
        <w:pStyle w:val="BodyText"/>
        <w:ind w:right="154"/>
        <w:rPr>
          <w:rFonts w:ascii="Arial" w:hAnsi="Arial" w:cs="Arial"/>
        </w:rPr>
      </w:pPr>
      <w:r w:rsidRPr="009B42C1">
        <w:rPr>
          <w:rFonts w:ascii="Arial" w:hAnsi="Arial" w:cs="Arial"/>
          <w:spacing w:val="-3"/>
        </w:rPr>
        <w:t>Each discipline examination syllabus is divided into two examination categories: compulsory and elective. A full set of Mechanical Engineering examinations consists of nine, three-hour examination papers. Candidates will be assigned examinations based on an assessment of their academic background.  Examinations from discipline syllabi other than those specific to the candidates’ discipline may be assigned at the discretion of the constituent association.</w:t>
      </w:r>
    </w:p>
    <w:p w14:paraId="06B61FB8" w14:textId="77777777" w:rsidR="00BB6112" w:rsidRPr="002E3DEF" w:rsidRDefault="00BB6112" w:rsidP="00BB6112">
      <w:pPr>
        <w:spacing w:before="9"/>
        <w:rPr>
          <w:rFonts w:ascii="Arial" w:hAnsi="Arial" w:cs="Arial"/>
          <w:szCs w:val="20"/>
        </w:rPr>
      </w:pPr>
    </w:p>
    <w:p w14:paraId="13EB80A1" w14:textId="77777777" w:rsidR="00BB6112" w:rsidRPr="002E3DEF" w:rsidRDefault="00BB6112" w:rsidP="00BB6112">
      <w:pPr>
        <w:pStyle w:val="BodyText"/>
        <w:ind w:right="152"/>
        <w:rPr>
          <w:rFonts w:ascii="Arial" w:hAnsi="Arial" w:cs="Arial"/>
        </w:rPr>
      </w:pPr>
      <w:r w:rsidRPr="002E3DEF">
        <w:rPr>
          <w:rFonts w:ascii="Arial" w:hAnsi="Arial" w:cs="Arial"/>
        </w:rPr>
        <w:t>Before</w:t>
      </w:r>
      <w:r w:rsidRPr="002E3DEF">
        <w:rPr>
          <w:rFonts w:ascii="Arial" w:hAnsi="Arial" w:cs="Arial"/>
          <w:spacing w:val="3"/>
        </w:rPr>
        <w:t xml:space="preserve"> </w:t>
      </w:r>
      <w:r w:rsidRPr="002E3DEF">
        <w:rPr>
          <w:rFonts w:ascii="Arial" w:hAnsi="Arial" w:cs="Arial"/>
          <w:spacing w:val="-3"/>
        </w:rPr>
        <w:t>writing</w:t>
      </w:r>
      <w:r w:rsidRPr="002E3DEF">
        <w:rPr>
          <w:rFonts w:ascii="Arial" w:hAnsi="Arial" w:cs="Arial"/>
          <w:spacing w:val="5"/>
        </w:rPr>
        <w:t xml:space="preserve"> </w:t>
      </w:r>
      <w:r w:rsidRPr="002E3DEF">
        <w:rPr>
          <w:rFonts w:ascii="Arial" w:hAnsi="Arial" w:cs="Arial"/>
        </w:rPr>
        <w:t>the</w:t>
      </w:r>
      <w:r w:rsidRPr="002E3DEF">
        <w:rPr>
          <w:rFonts w:ascii="Arial" w:hAnsi="Arial" w:cs="Arial"/>
          <w:spacing w:val="3"/>
        </w:rPr>
        <w:t xml:space="preserve"> </w:t>
      </w:r>
      <w:r w:rsidRPr="002E3DEF">
        <w:rPr>
          <w:rFonts w:ascii="Arial" w:hAnsi="Arial" w:cs="Arial"/>
          <w:spacing w:val="-3"/>
        </w:rPr>
        <w:t>discipline</w:t>
      </w:r>
      <w:r w:rsidRPr="002E3DEF">
        <w:rPr>
          <w:rFonts w:ascii="Arial" w:hAnsi="Arial" w:cs="Arial"/>
          <w:spacing w:val="3"/>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spacing w:val="-3"/>
        </w:rPr>
        <w:t>candidates</w:t>
      </w:r>
      <w:r w:rsidRPr="002E3DEF">
        <w:rPr>
          <w:rFonts w:ascii="Arial" w:hAnsi="Arial" w:cs="Arial"/>
          <w:spacing w:val="3"/>
        </w:rPr>
        <w:t xml:space="preserve"> </w:t>
      </w:r>
      <w:r w:rsidRPr="002E3DEF">
        <w:rPr>
          <w:rFonts w:ascii="Arial" w:hAnsi="Arial" w:cs="Arial"/>
        </w:rPr>
        <w:t>must</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3"/>
        </w:rPr>
        <w:t xml:space="preserve"> </w:t>
      </w:r>
      <w:r w:rsidRPr="002E3DEF">
        <w:rPr>
          <w:rFonts w:ascii="Arial" w:hAnsi="Arial" w:cs="Arial"/>
          <w:spacing w:val="-3"/>
        </w:rPr>
        <w:t>passed,</w:t>
      </w:r>
      <w:r w:rsidRPr="002E3DEF">
        <w:rPr>
          <w:rFonts w:ascii="Arial" w:hAnsi="Arial" w:cs="Arial"/>
          <w:spacing w:val="4"/>
        </w:rPr>
        <w:t xml:space="preserve"> </w:t>
      </w:r>
      <w:r w:rsidRPr="002E3DEF">
        <w:rPr>
          <w:rFonts w:ascii="Arial" w:hAnsi="Arial" w:cs="Arial"/>
        </w:rPr>
        <w:t>or</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5"/>
        </w:rPr>
        <w:t xml:space="preserve"> </w:t>
      </w:r>
      <w:r w:rsidRPr="002E3DEF">
        <w:rPr>
          <w:rFonts w:ascii="Arial" w:hAnsi="Arial" w:cs="Arial"/>
          <w:spacing w:val="-3"/>
        </w:rPr>
        <w:t>been</w:t>
      </w:r>
      <w:r w:rsidRPr="002E3DEF">
        <w:rPr>
          <w:rFonts w:ascii="Arial" w:hAnsi="Arial" w:cs="Arial"/>
          <w:spacing w:val="3"/>
        </w:rPr>
        <w:t xml:space="preserve"> </w:t>
      </w:r>
      <w:r w:rsidRPr="002E3DEF">
        <w:rPr>
          <w:rFonts w:ascii="Arial" w:hAnsi="Arial" w:cs="Arial"/>
          <w:spacing w:val="-3"/>
        </w:rPr>
        <w:t>exempted</w:t>
      </w:r>
      <w:r w:rsidRPr="002E3DEF">
        <w:rPr>
          <w:rFonts w:ascii="Arial" w:hAnsi="Arial" w:cs="Arial"/>
          <w:spacing w:val="3"/>
        </w:rPr>
        <w:t xml:space="preserve"> </w:t>
      </w:r>
      <w:r w:rsidRPr="002E3DEF">
        <w:rPr>
          <w:rFonts w:ascii="Arial" w:hAnsi="Arial" w:cs="Arial"/>
        </w:rPr>
        <w:t>from,</w:t>
      </w:r>
      <w:r w:rsidRPr="002E3DEF">
        <w:rPr>
          <w:rFonts w:ascii="Arial" w:hAnsi="Arial" w:cs="Arial"/>
          <w:spacing w:val="84"/>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Basic</w:t>
      </w:r>
      <w:r w:rsidRPr="002E3DEF">
        <w:rPr>
          <w:rFonts w:ascii="Arial" w:hAnsi="Arial" w:cs="Arial"/>
          <w:spacing w:val="-4"/>
        </w:rPr>
        <w:t xml:space="preserve"> </w:t>
      </w:r>
      <w:r w:rsidRPr="002E3DEF">
        <w:rPr>
          <w:rFonts w:ascii="Arial" w:hAnsi="Arial" w:cs="Arial"/>
          <w:spacing w:val="-3"/>
        </w:rPr>
        <w:t>Studies</w:t>
      </w:r>
      <w:r w:rsidRPr="002E3DEF">
        <w:rPr>
          <w:rFonts w:ascii="Arial" w:hAnsi="Arial" w:cs="Arial"/>
          <w:spacing w:val="-4"/>
        </w:rPr>
        <w:t xml:space="preserve"> </w:t>
      </w:r>
      <w:r w:rsidRPr="002E3DEF">
        <w:rPr>
          <w:rFonts w:ascii="Arial" w:hAnsi="Arial" w:cs="Arial"/>
          <w:spacing w:val="-3"/>
        </w:rPr>
        <w:t>Examinations.</w:t>
      </w:r>
    </w:p>
    <w:p w14:paraId="4CB26F76" w14:textId="77777777" w:rsidR="00BB6112" w:rsidRPr="002E3DEF" w:rsidRDefault="00BB6112" w:rsidP="00BB6112">
      <w:pPr>
        <w:rPr>
          <w:rFonts w:ascii="Arial" w:hAnsi="Arial" w:cs="Arial"/>
          <w:szCs w:val="20"/>
        </w:rPr>
      </w:pPr>
    </w:p>
    <w:p w14:paraId="746AECF0" w14:textId="77777777" w:rsidR="00BB6112" w:rsidRPr="002E3DEF" w:rsidRDefault="00BB6112" w:rsidP="00BB6112">
      <w:pPr>
        <w:pStyle w:val="BodyText"/>
        <w:ind w:right="157"/>
        <w:rPr>
          <w:rFonts w:ascii="Arial" w:hAnsi="Arial" w:cs="Arial"/>
        </w:rPr>
      </w:pPr>
      <w:r w:rsidRPr="002E3DEF">
        <w:rPr>
          <w:rFonts w:ascii="Arial" w:hAnsi="Arial" w:cs="Arial"/>
          <w:spacing w:val="-3"/>
        </w:rPr>
        <w:t>Information</w:t>
      </w:r>
      <w:r w:rsidRPr="002E3DEF">
        <w:rPr>
          <w:rFonts w:ascii="Arial" w:hAnsi="Arial" w:cs="Arial"/>
          <w:spacing w:val="48"/>
        </w:rPr>
        <w:t xml:space="preserve"> </w:t>
      </w:r>
      <w:r w:rsidRPr="002E3DEF">
        <w:rPr>
          <w:rFonts w:ascii="Arial" w:hAnsi="Arial" w:cs="Arial"/>
        </w:rPr>
        <w:t>on</w:t>
      </w:r>
      <w:r w:rsidRPr="002E3DEF">
        <w:rPr>
          <w:rFonts w:ascii="Arial" w:hAnsi="Arial" w:cs="Arial"/>
          <w:spacing w:val="48"/>
        </w:rPr>
        <w:t xml:space="preserve"> </w:t>
      </w:r>
      <w:r w:rsidRPr="002E3DEF">
        <w:rPr>
          <w:rFonts w:ascii="Arial" w:hAnsi="Arial" w:cs="Arial"/>
          <w:spacing w:val="-3"/>
        </w:rPr>
        <w:t>examination</w:t>
      </w:r>
      <w:r w:rsidRPr="002E3DEF">
        <w:rPr>
          <w:rFonts w:ascii="Arial" w:hAnsi="Arial" w:cs="Arial"/>
          <w:spacing w:val="48"/>
        </w:rPr>
        <w:t xml:space="preserve"> </w:t>
      </w:r>
      <w:r w:rsidRPr="002E3DEF">
        <w:rPr>
          <w:rFonts w:ascii="Arial" w:hAnsi="Arial" w:cs="Arial"/>
          <w:spacing w:val="-3"/>
        </w:rPr>
        <w:t>scheduling,</w:t>
      </w:r>
      <w:r w:rsidRPr="002E3DEF">
        <w:rPr>
          <w:rFonts w:ascii="Arial" w:hAnsi="Arial" w:cs="Arial"/>
          <w:spacing w:val="50"/>
        </w:rPr>
        <w:t xml:space="preserve"> </w:t>
      </w:r>
      <w:r w:rsidRPr="002E3DEF">
        <w:rPr>
          <w:rFonts w:ascii="Arial" w:hAnsi="Arial" w:cs="Arial"/>
          <w:spacing w:val="-3"/>
        </w:rPr>
        <w:t>textbooks,</w:t>
      </w:r>
      <w:r w:rsidRPr="002E3DEF">
        <w:rPr>
          <w:rFonts w:ascii="Arial" w:hAnsi="Arial" w:cs="Arial"/>
          <w:spacing w:val="50"/>
        </w:rPr>
        <w:t xml:space="preserve"> </w:t>
      </w:r>
      <w:r w:rsidRPr="002E3DEF">
        <w:rPr>
          <w:rFonts w:ascii="Arial" w:hAnsi="Arial" w:cs="Arial"/>
          <w:spacing w:val="-3"/>
        </w:rPr>
        <w:t>materials</w:t>
      </w:r>
      <w:r w:rsidRPr="002E3DEF">
        <w:rPr>
          <w:rFonts w:ascii="Arial" w:hAnsi="Arial" w:cs="Arial"/>
          <w:spacing w:val="49"/>
        </w:rPr>
        <w:t xml:space="preserve"> </w:t>
      </w:r>
      <w:r w:rsidRPr="002E3DEF">
        <w:rPr>
          <w:rFonts w:ascii="Arial" w:hAnsi="Arial" w:cs="Arial"/>
          <w:spacing w:val="-3"/>
        </w:rPr>
        <w:t>provided</w:t>
      </w:r>
      <w:r w:rsidRPr="002E3DEF">
        <w:rPr>
          <w:rFonts w:ascii="Arial" w:hAnsi="Arial" w:cs="Arial"/>
          <w:spacing w:val="49"/>
        </w:rPr>
        <w:t xml:space="preserve"> </w:t>
      </w:r>
      <w:r w:rsidRPr="002E3DEF">
        <w:rPr>
          <w:rFonts w:ascii="Arial" w:hAnsi="Arial" w:cs="Arial"/>
        </w:rPr>
        <w:t>or</w:t>
      </w:r>
      <w:r w:rsidRPr="002E3DEF">
        <w:rPr>
          <w:rFonts w:ascii="Arial" w:hAnsi="Arial" w:cs="Arial"/>
          <w:spacing w:val="52"/>
        </w:rPr>
        <w:t xml:space="preserve"> </w:t>
      </w:r>
      <w:r w:rsidRPr="002E3DEF">
        <w:rPr>
          <w:rFonts w:ascii="Arial" w:hAnsi="Arial" w:cs="Arial"/>
          <w:spacing w:val="-3"/>
        </w:rPr>
        <w:t>required,</w:t>
      </w:r>
      <w:r w:rsidRPr="002E3DEF">
        <w:rPr>
          <w:rFonts w:ascii="Arial" w:hAnsi="Arial" w:cs="Arial"/>
          <w:spacing w:val="50"/>
        </w:rPr>
        <w:t xml:space="preserve"> </w:t>
      </w:r>
      <w:r w:rsidRPr="002E3DEF">
        <w:rPr>
          <w:rFonts w:ascii="Arial" w:hAnsi="Arial" w:cs="Arial"/>
        </w:rPr>
        <w:t>and</w:t>
      </w:r>
      <w:r w:rsidRPr="002E3DEF">
        <w:rPr>
          <w:rFonts w:ascii="Arial" w:hAnsi="Arial" w:cs="Arial"/>
          <w:spacing w:val="48"/>
        </w:rPr>
        <w:t xml:space="preserve"> </w:t>
      </w:r>
      <w:r w:rsidRPr="002E3DEF">
        <w:rPr>
          <w:rFonts w:ascii="Arial" w:hAnsi="Arial" w:cs="Arial"/>
          <w:spacing w:val="-3"/>
        </w:rPr>
        <w:t>whether</w:t>
      </w:r>
      <w:r w:rsidRPr="002E3DEF">
        <w:rPr>
          <w:rFonts w:ascii="Arial" w:hAnsi="Arial" w:cs="Arial"/>
          <w:spacing w:val="52"/>
        </w:rPr>
        <w:t xml:space="preserve"> </w:t>
      </w:r>
      <w:r w:rsidRPr="002E3DEF">
        <w:rPr>
          <w:rFonts w:ascii="Arial" w:hAnsi="Arial" w:cs="Arial"/>
          <w:spacing w:val="-3"/>
        </w:rPr>
        <w:t>the</w:t>
      </w:r>
      <w:r w:rsidRPr="002E3DEF">
        <w:rPr>
          <w:rFonts w:ascii="Arial" w:hAnsi="Arial" w:cs="Arial"/>
          <w:spacing w:val="75"/>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rPr>
        <w:t>are</w:t>
      </w:r>
      <w:r w:rsidRPr="002E3DEF">
        <w:rPr>
          <w:rFonts w:ascii="Arial" w:hAnsi="Arial" w:cs="Arial"/>
          <w:spacing w:val="-4"/>
        </w:rPr>
        <w:t xml:space="preserve"> </w:t>
      </w:r>
      <w:r w:rsidRPr="002E3DEF">
        <w:rPr>
          <w:rFonts w:ascii="Arial" w:hAnsi="Arial" w:cs="Arial"/>
          <w:spacing w:val="-3"/>
        </w:rPr>
        <w:t>open</w:t>
      </w:r>
      <w:r w:rsidRPr="002E3DEF">
        <w:rPr>
          <w:rFonts w:ascii="Arial" w:hAnsi="Arial" w:cs="Arial"/>
          <w:spacing w:val="-4"/>
        </w:rPr>
        <w:t xml:space="preserve"> </w:t>
      </w:r>
      <w:r w:rsidRPr="002E3DEF">
        <w:rPr>
          <w:rFonts w:ascii="Arial" w:hAnsi="Arial" w:cs="Arial"/>
        </w:rPr>
        <w:t>or</w:t>
      </w:r>
      <w:r w:rsidRPr="002E3DEF">
        <w:rPr>
          <w:rFonts w:ascii="Arial" w:hAnsi="Arial" w:cs="Arial"/>
          <w:spacing w:val="-3"/>
        </w:rPr>
        <w:t xml:space="preserve"> closed</w:t>
      </w:r>
      <w:r w:rsidRPr="002E3DEF">
        <w:rPr>
          <w:rFonts w:ascii="Arial" w:hAnsi="Arial" w:cs="Arial"/>
          <w:spacing w:val="-4"/>
        </w:rPr>
        <w:t xml:space="preserve"> </w:t>
      </w:r>
      <w:r w:rsidRPr="002E3DEF">
        <w:rPr>
          <w:rFonts w:ascii="Arial" w:hAnsi="Arial" w:cs="Arial"/>
        </w:rPr>
        <w:t>book,</w:t>
      </w:r>
      <w:r w:rsidRPr="002E3DEF">
        <w:rPr>
          <w:rFonts w:ascii="Arial" w:hAnsi="Arial" w:cs="Arial"/>
          <w:spacing w:val="-3"/>
        </w:rPr>
        <w:t xml:space="preserve"> will</w:t>
      </w:r>
      <w:r w:rsidRPr="002E3DEF">
        <w:rPr>
          <w:rFonts w:ascii="Arial" w:hAnsi="Arial" w:cs="Arial"/>
          <w:spacing w:val="-5"/>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supplied</w:t>
      </w:r>
      <w:r w:rsidRPr="002E3DEF">
        <w:rPr>
          <w:rFonts w:ascii="Arial" w:hAnsi="Arial" w:cs="Arial"/>
          <w:spacing w:val="-4"/>
        </w:rPr>
        <w:t xml:space="preserve"> </w:t>
      </w:r>
      <w:r w:rsidRPr="002E3DEF">
        <w:rPr>
          <w:rFonts w:ascii="Arial" w:hAnsi="Arial" w:cs="Arial"/>
          <w:spacing w:val="-1"/>
        </w:rPr>
        <w:t>by</w:t>
      </w:r>
      <w:r w:rsidRPr="002E3DEF">
        <w:rPr>
          <w:rFonts w:ascii="Arial" w:hAnsi="Arial" w:cs="Arial"/>
          <w:spacing w:val="-6"/>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constituent association.</w:t>
      </w:r>
    </w:p>
    <w:p w14:paraId="4510A2AE" w14:textId="77777777" w:rsidR="00BB6112" w:rsidRPr="002E3DEF" w:rsidRDefault="00BB6112" w:rsidP="00BB6112">
      <w:pPr>
        <w:rPr>
          <w:rFonts w:ascii="Arial" w:hAnsi="Arial" w:cs="Arial"/>
          <w:szCs w:val="20"/>
        </w:rPr>
      </w:pPr>
    </w:p>
    <w:p w14:paraId="2A3DD1D7" w14:textId="77777777" w:rsidR="00BB6112" w:rsidRPr="002E3DEF" w:rsidRDefault="00BB6112" w:rsidP="00BB6112">
      <w:pPr>
        <w:rPr>
          <w:rFonts w:ascii="Arial" w:hAnsi="Arial" w:cs="Arial"/>
          <w:szCs w:val="20"/>
        </w:rPr>
      </w:pPr>
    </w:p>
    <w:p w14:paraId="20A7FCC6" w14:textId="77777777" w:rsidR="00BB6112" w:rsidRPr="002E3DEF" w:rsidRDefault="00BB6112" w:rsidP="00BB6112">
      <w:pPr>
        <w:rPr>
          <w:rFonts w:ascii="Arial" w:hAnsi="Arial" w:cs="Arial"/>
          <w:szCs w:val="20"/>
        </w:rPr>
      </w:pPr>
    </w:p>
    <w:p w14:paraId="6798FF56" w14:textId="77777777" w:rsidR="00BB6112" w:rsidRPr="002E3DEF" w:rsidRDefault="00BB6112" w:rsidP="00BB6112">
      <w:pPr>
        <w:rPr>
          <w:rFonts w:ascii="Arial" w:hAnsi="Arial" w:cs="Arial"/>
          <w:szCs w:val="20"/>
        </w:rPr>
      </w:pPr>
    </w:p>
    <w:p w14:paraId="7388640D" w14:textId="77777777" w:rsidR="00BB6112" w:rsidRPr="002E3DEF" w:rsidRDefault="00BB6112" w:rsidP="00BB6112">
      <w:pPr>
        <w:rPr>
          <w:rFonts w:ascii="Arial" w:hAnsi="Arial" w:cs="Arial"/>
          <w:szCs w:val="20"/>
        </w:rPr>
      </w:pPr>
    </w:p>
    <w:p w14:paraId="52733072" w14:textId="77777777" w:rsidR="00BB6112" w:rsidRPr="002E3DEF" w:rsidRDefault="00BB6112" w:rsidP="00BB6112">
      <w:pPr>
        <w:rPr>
          <w:rFonts w:ascii="Arial" w:hAnsi="Arial" w:cs="Arial"/>
          <w:szCs w:val="20"/>
        </w:rPr>
      </w:pPr>
    </w:p>
    <w:p w14:paraId="28166AA5" w14:textId="77777777" w:rsidR="00BB6112" w:rsidRPr="002E3DEF" w:rsidRDefault="00BB6112" w:rsidP="00BB6112">
      <w:pPr>
        <w:rPr>
          <w:rFonts w:ascii="Arial" w:hAnsi="Arial" w:cs="Arial"/>
          <w:szCs w:val="20"/>
        </w:rPr>
      </w:pPr>
    </w:p>
    <w:p w14:paraId="7F05FEA0" w14:textId="77777777" w:rsidR="00BB6112" w:rsidRPr="002E3DEF" w:rsidRDefault="00BB6112" w:rsidP="00BB6112">
      <w:pPr>
        <w:rPr>
          <w:rFonts w:ascii="Arial" w:hAnsi="Arial" w:cs="Arial"/>
          <w:szCs w:val="20"/>
        </w:rPr>
      </w:pPr>
    </w:p>
    <w:p w14:paraId="2406334B" w14:textId="77777777" w:rsidR="00BB6112" w:rsidRPr="002E3DEF" w:rsidRDefault="00BB6112" w:rsidP="00BB6112">
      <w:pPr>
        <w:rPr>
          <w:rFonts w:ascii="Arial" w:hAnsi="Arial" w:cs="Arial"/>
          <w:szCs w:val="20"/>
        </w:rPr>
      </w:pPr>
    </w:p>
    <w:p w14:paraId="1CEA7EC4" w14:textId="77777777" w:rsidR="00BB6112" w:rsidRPr="002E3DEF" w:rsidRDefault="00BB6112" w:rsidP="00BB6112">
      <w:pPr>
        <w:rPr>
          <w:rFonts w:ascii="Arial" w:hAnsi="Arial" w:cs="Arial"/>
          <w:szCs w:val="20"/>
        </w:rPr>
      </w:pPr>
    </w:p>
    <w:p w14:paraId="6B0DF9B8" w14:textId="77777777" w:rsidR="00BB6112" w:rsidRPr="002E3DEF" w:rsidRDefault="00BB6112" w:rsidP="00BB6112">
      <w:pPr>
        <w:rPr>
          <w:rFonts w:ascii="Arial" w:hAnsi="Arial" w:cs="Arial"/>
          <w:szCs w:val="20"/>
        </w:rPr>
      </w:pPr>
    </w:p>
    <w:p w14:paraId="123203DA" w14:textId="77777777" w:rsidR="00BB6112" w:rsidRPr="002E3DEF" w:rsidRDefault="00BB6112" w:rsidP="00BB6112">
      <w:pPr>
        <w:rPr>
          <w:rFonts w:ascii="Arial" w:hAnsi="Arial" w:cs="Arial"/>
          <w:szCs w:val="20"/>
        </w:rPr>
      </w:pPr>
    </w:p>
    <w:p w14:paraId="23CA8D5A" w14:textId="77777777" w:rsidR="00BB6112" w:rsidRPr="002E3DEF" w:rsidRDefault="00BB6112" w:rsidP="00BB6112">
      <w:pPr>
        <w:rPr>
          <w:rFonts w:ascii="Arial" w:hAnsi="Arial" w:cs="Arial"/>
          <w:szCs w:val="20"/>
        </w:rPr>
      </w:pPr>
    </w:p>
    <w:p w14:paraId="2C9D704A" w14:textId="77777777" w:rsidR="00BB6112" w:rsidRPr="002E3DEF" w:rsidRDefault="00BB6112" w:rsidP="00BB6112">
      <w:pPr>
        <w:rPr>
          <w:rFonts w:ascii="Arial" w:hAnsi="Arial" w:cs="Arial"/>
          <w:szCs w:val="20"/>
        </w:rPr>
      </w:pPr>
    </w:p>
    <w:p w14:paraId="2EE9A25F" w14:textId="77777777" w:rsidR="00BB6112" w:rsidRPr="002E3DEF" w:rsidRDefault="00BB6112" w:rsidP="00BB6112">
      <w:pPr>
        <w:rPr>
          <w:rFonts w:ascii="Arial" w:hAnsi="Arial" w:cs="Arial"/>
          <w:szCs w:val="20"/>
        </w:rPr>
      </w:pPr>
    </w:p>
    <w:p w14:paraId="5406E808" w14:textId="77777777" w:rsidR="00BB6112" w:rsidRPr="002E3DEF" w:rsidRDefault="00BB6112" w:rsidP="00BB6112">
      <w:pPr>
        <w:rPr>
          <w:rFonts w:ascii="Arial" w:hAnsi="Arial" w:cs="Arial"/>
          <w:szCs w:val="20"/>
        </w:rPr>
      </w:pPr>
    </w:p>
    <w:p w14:paraId="28006CB9" w14:textId="77777777" w:rsidR="00BB6112" w:rsidRPr="002E3DEF" w:rsidRDefault="00BB6112" w:rsidP="00BB6112">
      <w:pPr>
        <w:rPr>
          <w:rFonts w:ascii="Arial" w:hAnsi="Arial" w:cs="Arial"/>
          <w:szCs w:val="20"/>
        </w:rPr>
      </w:pPr>
    </w:p>
    <w:p w14:paraId="3357CBAD" w14:textId="77777777" w:rsidR="00BB6112" w:rsidRPr="002E3DEF" w:rsidRDefault="00BB6112" w:rsidP="00BB6112">
      <w:pPr>
        <w:rPr>
          <w:rFonts w:ascii="Arial" w:hAnsi="Arial" w:cs="Arial"/>
          <w:szCs w:val="20"/>
        </w:rPr>
      </w:pPr>
    </w:p>
    <w:p w14:paraId="4A2D76DA" w14:textId="77777777" w:rsidR="00BB6112" w:rsidRPr="002E3DEF" w:rsidRDefault="00BB6112" w:rsidP="00BB6112">
      <w:pPr>
        <w:rPr>
          <w:rFonts w:ascii="Arial" w:hAnsi="Arial" w:cs="Arial"/>
          <w:szCs w:val="20"/>
        </w:rPr>
      </w:pPr>
    </w:p>
    <w:p w14:paraId="4D355C37" w14:textId="77777777" w:rsidR="00BB6112" w:rsidRPr="002E3DEF" w:rsidRDefault="00BB6112" w:rsidP="00BB6112">
      <w:pPr>
        <w:rPr>
          <w:rFonts w:ascii="Arial" w:hAnsi="Arial" w:cs="Arial"/>
          <w:szCs w:val="20"/>
        </w:rPr>
      </w:pPr>
    </w:p>
    <w:p w14:paraId="131F8DB7" w14:textId="77777777" w:rsidR="00BB6112" w:rsidRPr="002E3DEF" w:rsidRDefault="00BB6112" w:rsidP="00BB6112">
      <w:pPr>
        <w:rPr>
          <w:rFonts w:ascii="Arial" w:hAnsi="Arial" w:cs="Arial"/>
          <w:szCs w:val="20"/>
        </w:rPr>
      </w:pPr>
    </w:p>
    <w:p w14:paraId="3C8C4FE4" w14:textId="77777777" w:rsidR="00BB6112" w:rsidRPr="002E3DEF" w:rsidRDefault="00BB6112" w:rsidP="00BB6112">
      <w:pPr>
        <w:rPr>
          <w:rFonts w:ascii="Arial" w:hAnsi="Arial" w:cs="Arial"/>
          <w:szCs w:val="20"/>
        </w:rPr>
      </w:pPr>
    </w:p>
    <w:p w14:paraId="6DE1B052" w14:textId="77777777" w:rsidR="00BB6112" w:rsidRPr="002E3DEF" w:rsidRDefault="00BB6112" w:rsidP="00BB6112">
      <w:pPr>
        <w:rPr>
          <w:rFonts w:ascii="Arial" w:hAnsi="Arial" w:cs="Arial"/>
          <w:szCs w:val="20"/>
        </w:rPr>
      </w:pPr>
    </w:p>
    <w:p w14:paraId="06363979" w14:textId="77777777" w:rsidR="00BB6112" w:rsidRPr="002E3DEF" w:rsidRDefault="00BB6112" w:rsidP="00BB6112">
      <w:pPr>
        <w:rPr>
          <w:rFonts w:ascii="Arial" w:hAnsi="Arial" w:cs="Arial"/>
          <w:szCs w:val="20"/>
        </w:rPr>
      </w:pPr>
    </w:p>
    <w:p w14:paraId="694777D9" w14:textId="77777777" w:rsidR="00BB6112" w:rsidRPr="002E3DEF" w:rsidRDefault="00BB6112" w:rsidP="00BB6112">
      <w:pPr>
        <w:rPr>
          <w:rFonts w:ascii="Arial" w:hAnsi="Arial" w:cs="Arial"/>
          <w:szCs w:val="20"/>
        </w:rPr>
      </w:pPr>
    </w:p>
    <w:p w14:paraId="75CDB611" w14:textId="77777777" w:rsidR="00BB6112" w:rsidRPr="002E3DEF" w:rsidRDefault="00BB6112" w:rsidP="00BB6112">
      <w:pPr>
        <w:rPr>
          <w:rFonts w:ascii="Arial" w:hAnsi="Arial" w:cs="Arial"/>
          <w:szCs w:val="20"/>
        </w:rPr>
      </w:pPr>
    </w:p>
    <w:p w14:paraId="6FCE9C24" w14:textId="77777777" w:rsidR="00BB6112" w:rsidRPr="002E3DEF" w:rsidRDefault="00BB6112" w:rsidP="00BB6112">
      <w:pPr>
        <w:rPr>
          <w:rFonts w:ascii="Arial" w:hAnsi="Arial" w:cs="Arial"/>
          <w:szCs w:val="20"/>
        </w:rPr>
      </w:pPr>
    </w:p>
    <w:p w14:paraId="6448F58E" w14:textId="77777777" w:rsidR="00BB6112" w:rsidRPr="002E3DEF" w:rsidRDefault="00BB6112" w:rsidP="00BB6112">
      <w:pPr>
        <w:rPr>
          <w:rFonts w:ascii="Arial" w:hAnsi="Arial" w:cs="Arial"/>
          <w:szCs w:val="20"/>
        </w:rPr>
      </w:pPr>
    </w:p>
    <w:p w14:paraId="5E0138C1" w14:textId="77777777" w:rsidR="00BB6112" w:rsidRPr="002E3DEF" w:rsidRDefault="00BB6112" w:rsidP="00BB6112">
      <w:pPr>
        <w:rPr>
          <w:rFonts w:ascii="Arial" w:hAnsi="Arial" w:cs="Arial"/>
          <w:szCs w:val="20"/>
        </w:rPr>
      </w:pPr>
    </w:p>
    <w:p w14:paraId="6FEB1ABA" w14:textId="77777777" w:rsidR="00BB6112" w:rsidRPr="002E3DEF" w:rsidRDefault="00BB6112" w:rsidP="00BB6112">
      <w:pPr>
        <w:rPr>
          <w:rFonts w:ascii="Arial" w:hAnsi="Arial" w:cs="Arial"/>
          <w:szCs w:val="20"/>
        </w:rPr>
      </w:pPr>
    </w:p>
    <w:p w14:paraId="296D50E0" w14:textId="77777777" w:rsidR="00BB6112" w:rsidRPr="002E3DEF" w:rsidRDefault="00BB6112" w:rsidP="00BB6112">
      <w:pPr>
        <w:rPr>
          <w:rFonts w:ascii="Arial" w:hAnsi="Arial" w:cs="Arial"/>
          <w:szCs w:val="20"/>
        </w:rPr>
      </w:pPr>
    </w:p>
    <w:p w14:paraId="61C46C3A" w14:textId="77777777" w:rsidR="00BB6112" w:rsidRPr="002E3DEF" w:rsidRDefault="00BB6112" w:rsidP="00BB6112">
      <w:pPr>
        <w:rPr>
          <w:rFonts w:ascii="Arial" w:hAnsi="Arial" w:cs="Arial"/>
          <w:szCs w:val="20"/>
        </w:rPr>
      </w:pPr>
    </w:p>
    <w:p w14:paraId="4778D884" w14:textId="77777777" w:rsidR="00BB6112" w:rsidRPr="002E3DEF" w:rsidRDefault="00BB6112" w:rsidP="00BB6112">
      <w:pPr>
        <w:rPr>
          <w:rFonts w:ascii="Arial" w:hAnsi="Arial" w:cs="Arial"/>
          <w:szCs w:val="20"/>
        </w:rPr>
      </w:pPr>
    </w:p>
    <w:p w14:paraId="02172BEE" w14:textId="77777777" w:rsidR="00BB6112" w:rsidRPr="002E3DEF" w:rsidRDefault="00BB6112" w:rsidP="00BB6112">
      <w:pPr>
        <w:rPr>
          <w:rFonts w:ascii="Arial" w:hAnsi="Arial" w:cs="Arial"/>
          <w:szCs w:val="20"/>
        </w:rPr>
      </w:pPr>
    </w:p>
    <w:p w14:paraId="4DFCF31F" w14:textId="77777777" w:rsidR="00BB6112" w:rsidRPr="002E3DEF" w:rsidRDefault="00BB6112" w:rsidP="00BB6112">
      <w:pPr>
        <w:rPr>
          <w:rFonts w:ascii="Arial" w:hAnsi="Arial" w:cs="Arial"/>
          <w:szCs w:val="20"/>
        </w:rPr>
      </w:pPr>
    </w:p>
    <w:p w14:paraId="7C07C5CD" w14:textId="77777777" w:rsidR="00BB6112" w:rsidRPr="002E3DEF" w:rsidRDefault="00BB6112" w:rsidP="00BB6112">
      <w:pPr>
        <w:rPr>
          <w:rFonts w:ascii="Arial" w:hAnsi="Arial" w:cs="Arial"/>
          <w:szCs w:val="20"/>
        </w:rPr>
      </w:pPr>
    </w:p>
    <w:p w14:paraId="513C3CA3" w14:textId="77777777" w:rsidR="00BB6112" w:rsidRPr="002E3DEF" w:rsidRDefault="00BB6112" w:rsidP="00BB6112">
      <w:pPr>
        <w:rPr>
          <w:rFonts w:ascii="Arial" w:hAnsi="Arial" w:cs="Arial"/>
          <w:szCs w:val="20"/>
        </w:rPr>
      </w:pPr>
    </w:p>
    <w:p w14:paraId="0EEF1A1A" w14:textId="77777777" w:rsidR="00BB6112" w:rsidRPr="002E3DEF" w:rsidRDefault="00BB6112" w:rsidP="00BB6112">
      <w:pPr>
        <w:rPr>
          <w:rFonts w:ascii="Arial" w:hAnsi="Arial" w:cs="Arial"/>
          <w:szCs w:val="20"/>
        </w:rPr>
      </w:pPr>
    </w:p>
    <w:p w14:paraId="05C9059B" w14:textId="77777777" w:rsidR="00BB6112" w:rsidRPr="002E3DEF" w:rsidRDefault="00BB6112" w:rsidP="00BB6112">
      <w:pPr>
        <w:rPr>
          <w:rFonts w:ascii="Arial" w:hAnsi="Arial" w:cs="Arial"/>
          <w:szCs w:val="20"/>
        </w:rPr>
      </w:pPr>
    </w:p>
    <w:p w14:paraId="0BE8BA98" w14:textId="77777777" w:rsidR="00BB6112" w:rsidRPr="002E3DEF" w:rsidRDefault="00BB6112" w:rsidP="00BB6112">
      <w:pPr>
        <w:rPr>
          <w:rFonts w:ascii="Arial" w:hAnsi="Arial" w:cs="Arial"/>
          <w:szCs w:val="20"/>
        </w:rPr>
      </w:pPr>
    </w:p>
    <w:p w14:paraId="7A4AFDEE" w14:textId="77777777" w:rsidR="00BB6112" w:rsidRPr="002E3DEF" w:rsidRDefault="00BB6112" w:rsidP="00BB6112">
      <w:pPr>
        <w:rPr>
          <w:rFonts w:ascii="Arial" w:hAnsi="Arial" w:cs="Arial"/>
          <w:szCs w:val="20"/>
        </w:rPr>
      </w:pPr>
    </w:p>
    <w:p w14:paraId="29FC93D1" w14:textId="77777777" w:rsidR="00BB6112" w:rsidRPr="002E3DEF" w:rsidRDefault="00BB6112" w:rsidP="00BB6112">
      <w:pPr>
        <w:rPr>
          <w:rFonts w:ascii="Arial" w:hAnsi="Arial" w:cs="Arial"/>
          <w:szCs w:val="20"/>
        </w:rPr>
      </w:pPr>
    </w:p>
    <w:p w14:paraId="59BF723F" w14:textId="77777777" w:rsidR="00BB6112" w:rsidRPr="002E3DEF" w:rsidRDefault="00BB6112" w:rsidP="00BB6112">
      <w:pPr>
        <w:spacing w:before="8"/>
        <w:rPr>
          <w:rFonts w:ascii="Arial" w:hAnsi="Arial" w:cs="Arial"/>
          <w:szCs w:val="20"/>
        </w:rPr>
      </w:pPr>
    </w:p>
    <w:p w14:paraId="208EB301" w14:textId="77777777" w:rsidR="00BB6112" w:rsidRPr="002E3DEF" w:rsidRDefault="008D2DD2" w:rsidP="00BB6112">
      <w:pPr>
        <w:pStyle w:val="Heading1"/>
        <w:spacing w:line="480" w:lineRule="auto"/>
        <w:ind w:left="2795" w:right="2794"/>
        <w:jc w:val="center"/>
        <w:rPr>
          <w:rFonts w:cs="Arial"/>
          <w:b w:val="0"/>
          <w:bCs w:val="0"/>
          <w:sz w:val="20"/>
          <w:szCs w:val="20"/>
        </w:rPr>
      </w:pPr>
      <w:r>
        <w:rPr>
          <w:rFonts w:cs="Arial"/>
          <w:spacing w:val="-3"/>
          <w:sz w:val="20"/>
          <w:szCs w:val="20"/>
        </w:rPr>
        <w:t>MECHANICAL</w:t>
      </w:r>
      <w:r w:rsidR="00BB6112" w:rsidRPr="002E3DEF">
        <w:rPr>
          <w:rFonts w:cs="Arial"/>
          <w:spacing w:val="-4"/>
          <w:sz w:val="20"/>
          <w:szCs w:val="20"/>
        </w:rPr>
        <w:t xml:space="preserve"> </w:t>
      </w:r>
      <w:r w:rsidR="00BB6112" w:rsidRPr="002E3DEF">
        <w:rPr>
          <w:rFonts w:cs="Arial"/>
          <w:spacing w:val="-3"/>
          <w:sz w:val="20"/>
          <w:szCs w:val="20"/>
        </w:rPr>
        <w:t xml:space="preserve">ENGINEERING </w:t>
      </w:r>
      <w:r w:rsidR="00BB6112" w:rsidRPr="002E3DEF">
        <w:rPr>
          <w:rFonts w:cs="Arial"/>
          <w:spacing w:val="-4"/>
          <w:sz w:val="20"/>
          <w:szCs w:val="20"/>
        </w:rPr>
        <w:t>EXAMINATIONS</w:t>
      </w:r>
      <w:r w:rsidR="00BB6112" w:rsidRPr="002E3DEF">
        <w:rPr>
          <w:rFonts w:cs="Arial"/>
          <w:spacing w:val="33"/>
          <w:sz w:val="20"/>
          <w:szCs w:val="20"/>
        </w:rPr>
        <w:t xml:space="preserve"> </w:t>
      </w:r>
      <w:r w:rsidR="00BB6112" w:rsidRPr="002E3DEF">
        <w:rPr>
          <w:rFonts w:cs="Arial"/>
          <w:spacing w:val="-3"/>
          <w:sz w:val="20"/>
          <w:szCs w:val="20"/>
        </w:rPr>
        <w:t>GROUP</w:t>
      </w:r>
      <w:r w:rsidR="00BB6112" w:rsidRPr="002E3DEF">
        <w:rPr>
          <w:rFonts w:cs="Arial"/>
          <w:spacing w:val="-2"/>
          <w:sz w:val="20"/>
          <w:szCs w:val="20"/>
        </w:rPr>
        <w:t xml:space="preserve"> </w:t>
      </w:r>
      <w:r w:rsidR="00BB6112" w:rsidRPr="002E3DEF">
        <w:rPr>
          <w:rFonts w:cs="Arial"/>
          <w:sz w:val="20"/>
          <w:szCs w:val="20"/>
        </w:rPr>
        <w:t>A</w:t>
      </w:r>
    </w:p>
    <w:p w14:paraId="1D75F838" w14:textId="77777777" w:rsidR="00BB6112" w:rsidRPr="002E3DEF" w:rsidRDefault="00986F17" w:rsidP="00986F17">
      <w:pPr>
        <w:tabs>
          <w:tab w:val="left" w:pos="1350"/>
          <w:tab w:val="left" w:pos="1440"/>
          <w:tab w:val="left" w:pos="8910"/>
          <w:tab w:val="left" w:pos="9270"/>
        </w:tabs>
        <w:spacing w:before="7"/>
        <w:ind w:left="1350" w:right="1910"/>
        <w:jc w:val="center"/>
        <w:rPr>
          <w:rFonts w:ascii="Arial" w:hAnsi="Arial" w:cs="Arial"/>
          <w:szCs w:val="20"/>
        </w:rPr>
      </w:pPr>
      <w:r w:rsidRPr="00986F17">
        <w:rPr>
          <w:rFonts w:ascii="Arial" w:hAnsi="Arial" w:cs="Arial"/>
          <w:b/>
          <w:spacing w:val="-3"/>
          <w:szCs w:val="20"/>
        </w:rPr>
        <w:t>COMPULSORY EX</w:t>
      </w:r>
      <w:r>
        <w:rPr>
          <w:rFonts w:ascii="Arial" w:hAnsi="Arial" w:cs="Arial"/>
          <w:b/>
          <w:spacing w:val="-3"/>
          <w:szCs w:val="20"/>
        </w:rPr>
        <w:t xml:space="preserve">AMINATIONS (SIX REQUIRED, A1-A5 </w:t>
      </w:r>
      <w:r w:rsidRPr="00986F17">
        <w:rPr>
          <w:rFonts w:ascii="Arial" w:hAnsi="Arial" w:cs="Arial"/>
          <w:b/>
          <w:spacing w:val="-3"/>
          <w:szCs w:val="20"/>
        </w:rPr>
        <w:t>and one of A6 &amp; A7)</w:t>
      </w:r>
    </w:p>
    <w:p w14:paraId="51C0416D" w14:textId="77777777" w:rsidR="00BB6112" w:rsidRPr="002E3DEF" w:rsidRDefault="00BB6112" w:rsidP="00BB6112">
      <w:pPr>
        <w:rPr>
          <w:rFonts w:ascii="Arial" w:hAnsi="Arial" w:cs="Arial"/>
          <w:b/>
          <w:bCs/>
          <w:szCs w:val="20"/>
        </w:rPr>
      </w:pPr>
    </w:p>
    <w:p w14:paraId="579ADE91" w14:textId="77777777" w:rsidR="00BB6112" w:rsidRPr="002E3DEF" w:rsidRDefault="00BB6112" w:rsidP="00BB6112">
      <w:pPr>
        <w:spacing w:before="11"/>
        <w:rPr>
          <w:rFonts w:ascii="Arial" w:hAnsi="Arial" w:cs="Arial"/>
          <w:b/>
          <w:bCs/>
          <w:szCs w:val="20"/>
        </w:rPr>
      </w:pPr>
    </w:p>
    <w:p w14:paraId="6B59570F" w14:textId="77777777" w:rsidR="00BB6112" w:rsidRPr="002E3DEF" w:rsidRDefault="00D1128B" w:rsidP="00BB6112">
      <w:pPr>
        <w:jc w:val="both"/>
        <w:rPr>
          <w:rFonts w:ascii="Arial" w:hAnsi="Arial" w:cs="Arial"/>
          <w:szCs w:val="20"/>
        </w:rPr>
      </w:pPr>
      <w:r w:rsidRPr="00D1128B">
        <w:rPr>
          <w:rFonts w:ascii="Arial" w:hAnsi="Arial" w:cs="Arial"/>
          <w:b/>
          <w:spacing w:val="-3"/>
          <w:szCs w:val="20"/>
        </w:rPr>
        <w:t>16-Mec-A1 Applied Thermodynamics and Heat Transfer</w:t>
      </w:r>
    </w:p>
    <w:p w14:paraId="5D6DDA5A" w14:textId="77777777" w:rsidR="00BB6112" w:rsidRPr="002E3DEF" w:rsidRDefault="00BB6112" w:rsidP="00BB6112">
      <w:pPr>
        <w:spacing w:before="3"/>
        <w:rPr>
          <w:rFonts w:ascii="Arial" w:hAnsi="Arial" w:cs="Arial"/>
          <w:b/>
          <w:bCs/>
          <w:szCs w:val="20"/>
        </w:rPr>
      </w:pPr>
    </w:p>
    <w:p w14:paraId="5A5E8AEE" w14:textId="77777777" w:rsidR="00D1128B" w:rsidRPr="00D1128B" w:rsidRDefault="00D1128B" w:rsidP="00D1128B">
      <w:pPr>
        <w:pStyle w:val="BodyText"/>
        <w:ind w:right="149"/>
        <w:rPr>
          <w:rFonts w:ascii="Arial" w:hAnsi="Arial" w:cs="Arial"/>
          <w:spacing w:val="-3"/>
        </w:rPr>
      </w:pPr>
      <w:r w:rsidRPr="00D1128B">
        <w:rPr>
          <w:rFonts w:ascii="Arial" w:hAnsi="Arial" w:cs="Arial"/>
          <w:spacing w:val="-3"/>
        </w:rPr>
        <w:t xml:space="preserve">Thermodynamics: Review of the fundamental laws of thermodynamics, introductory psychrometry and analysis of the ideal gas compressor cycle, Rankine cycle, Otto cycle, Diesel cycle, Brayton cycle and the vapour compression refrigeration cycle.  </w:t>
      </w:r>
    </w:p>
    <w:p w14:paraId="7804BD4D" w14:textId="77777777" w:rsidR="00BB6112" w:rsidRPr="002E3DEF" w:rsidRDefault="00D1128B" w:rsidP="00D1128B">
      <w:pPr>
        <w:pStyle w:val="BodyText"/>
        <w:ind w:right="149"/>
        <w:rPr>
          <w:rFonts w:ascii="Arial" w:hAnsi="Arial" w:cs="Arial"/>
        </w:rPr>
      </w:pPr>
      <w:r w:rsidRPr="00D1128B">
        <w:rPr>
          <w:rFonts w:ascii="Arial" w:hAnsi="Arial" w:cs="Arial"/>
          <w:spacing w:val="-3"/>
        </w:rPr>
        <w:t>Heat Transfer: Application of the principles of steady and transient conduction heat transfer, natural and forced convection heat transfer and radiation heat transfer.  Ther</w:t>
      </w:r>
      <w:r>
        <w:rPr>
          <w:rFonts w:ascii="Arial" w:hAnsi="Arial" w:cs="Arial"/>
          <w:spacing w:val="-3"/>
        </w:rPr>
        <w:t>mal analysis of heat exchangers</w:t>
      </w:r>
      <w:r w:rsidR="00F47E02">
        <w:rPr>
          <w:rFonts w:ascii="Arial" w:hAnsi="Arial" w:cs="Arial"/>
          <w:spacing w:val="-3"/>
        </w:rPr>
        <w:t>.</w:t>
      </w:r>
    </w:p>
    <w:p w14:paraId="68DF21F0" w14:textId="77777777" w:rsidR="00BB6112" w:rsidRPr="002E3DEF" w:rsidRDefault="00BB6112" w:rsidP="00BB6112">
      <w:pPr>
        <w:spacing w:before="7"/>
        <w:rPr>
          <w:rFonts w:ascii="Arial" w:hAnsi="Arial" w:cs="Arial"/>
          <w:szCs w:val="20"/>
        </w:rPr>
      </w:pPr>
    </w:p>
    <w:p w14:paraId="5325F4D7" w14:textId="77777777" w:rsidR="00BB6112" w:rsidRPr="002E3DEF" w:rsidRDefault="002E6798" w:rsidP="00BB6112">
      <w:pPr>
        <w:pStyle w:val="Heading1"/>
        <w:ind w:left="0"/>
        <w:jc w:val="both"/>
        <w:rPr>
          <w:rFonts w:cs="Arial"/>
          <w:b w:val="0"/>
          <w:bCs w:val="0"/>
          <w:sz w:val="20"/>
          <w:szCs w:val="20"/>
        </w:rPr>
      </w:pPr>
      <w:r w:rsidRPr="002E6798">
        <w:rPr>
          <w:rFonts w:cs="Arial"/>
          <w:spacing w:val="-3"/>
          <w:sz w:val="20"/>
          <w:szCs w:val="20"/>
        </w:rPr>
        <w:t>16-Mec-A2 Kinematics and Dynamics of Machines</w:t>
      </w:r>
    </w:p>
    <w:p w14:paraId="722EB139" w14:textId="77777777" w:rsidR="00BB6112" w:rsidRPr="002E3DEF" w:rsidRDefault="00BB6112" w:rsidP="00BB6112">
      <w:pPr>
        <w:spacing w:before="3"/>
        <w:rPr>
          <w:rFonts w:ascii="Arial" w:hAnsi="Arial" w:cs="Arial"/>
          <w:b/>
          <w:bCs/>
          <w:szCs w:val="20"/>
        </w:rPr>
      </w:pPr>
    </w:p>
    <w:p w14:paraId="0451BEBD" w14:textId="77777777" w:rsidR="002E6798" w:rsidRPr="002E6798" w:rsidRDefault="002E6798" w:rsidP="002E6798">
      <w:pPr>
        <w:pStyle w:val="BodyText"/>
        <w:ind w:right="154"/>
        <w:rPr>
          <w:rFonts w:ascii="Arial" w:hAnsi="Arial" w:cs="Arial"/>
          <w:spacing w:val="-3"/>
        </w:rPr>
      </w:pPr>
      <w:r w:rsidRPr="002E6798">
        <w:rPr>
          <w:rFonts w:ascii="Arial" w:hAnsi="Arial" w:cs="Arial"/>
          <w:spacing w:val="-3"/>
        </w:rPr>
        <w:t xml:space="preserve">Kinematic and Dynamic Analysis: Graphical and analytical methods for kinematic analysis of planar and spatial mechanisms and elementary body motion in space, static and dynamic force analyses of mechanisms, gyroscopic forces, dynamics of rotating machinery, cam and gear mechanisms and specifications.  </w:t>
      </w:r>
    </w:p>
    <w:p w14:paraId="4F0F02D8" w14:textId="77777777" w:rsidR="00BB6112" w:rsidRPr="002E3DEF" w:rsidRDefault="002E6798" w:rsidP="002E6798">
      <w:pPr>
        <w:pStyle w:val="BodyText"/>
        <w:ind w:right="154"/>
        <w:rPr>
          <w:rFonts w:ascii="Arial" w:hAnsi="Arial" w:cs="Arial"/>
        </w:rPr>
      </w:pPr>
      <w:r w:rsidRPr="002E6798">
        <w:rPr>
          <w:rFonts w:ascii="Arial" w:hAnsi="Arial" w:cs="Arial"/>
          <w:spacing w:val="-3"/>
        </w:rPr>
        <w:t xml:space="preserve">Vibration Analysis: Free and forced vibration of undamped and damped lumped single and </w:t>
      </w:r>
      <w:proofErr w:type="spellStart"/>
      <w:r w:rsidRPr="002E6798">
        <w:rPr>
          <w:rFonts w:ascii="Arial" w:hAnsi="Arial" w:cs="Arial"/>
          <w:spacing w:val="-3"/>
        </w:rPr>
        <w:t>multi degrees</w:t>
      </w:r>
      <w:proofErr w:type="spellEnd"/>
      <w:r w:rsidRPr="002E6798">
        <w:rPr>
          <w:rFonts w:ascii="Arial" w:hAnsi="Arial" w:cs="Arial"/>
          <w:spacing w:val="-3"/>
        </w:rPr>
        <w:t xml:space="preserve"> of freedom systems with, analytical and numerical techniques of solution, viscous damping, vibrational isolation, vibration measurement and control.</w:t>
      </w:r>
    </w:p>
    <w:p w14:paraId="0DECFC6D" w14:textId="77777777" w:rsidR="00BB6112" w:rsidRPr="002E3DEF" w:rsidRDefault="00BB6112" w:rsidP="00BB6112">
      <w:pPr>
        <w:spacing w:before="9"/>
        <w:rPr>
          <w:rFonts w:ascii="Arial" w:hAnsi="Arial" w:cs="Arial"/>
          <w:szCs w:val="20"/>
        </w:rPr>
      </w:pPr>
    </w:p>
    <w:p w14:paraId="579CA0E9" w14:textId="77777777" w:rsidR="00BB6112" w:rsidRPr="002E3DEF" w:rsidRDefault="002F64F7" w:rsidP="00BB6112">
      <w:pPr>
        <w:pStyle w:val="Heading1"/>
        <w:ind w:left="0"/>
        <w:jc w:val="both"/>
        <w:rPr>
          <w:rFonts w:cs="Arial"/>
          <w:b w:val="0"/>
          <w:bCs w:val="0"/>
          <w:sz w:val="20"/>
          <w:szCs w:val="20"/>
        </w:rPr>
      </w:pPr>
      <w:r w:rsidRPr="002F64F7">
        <w:rPr>
          <w:rFonts w:cs="Arial"/>
          <w:spacing w:val="-3"/>
          <w:sz w:val="20"/>
          <w:szCs w:val="20"/>
        </w:rPr>
        <w:t>16-Mec-A3 System Analysis and Control</w:t>
      </w:r>
    </w:p>
    <w:p w14:paraId="2ED5F724" w14:textId="77777777" w:rsidR="00BB6112" w:rsidRPr="002E3DEF" w:rsidRDefault="00BB6112" w:rsidP="00BB6112">
      <w:pPr>
        <w:spacing w:before="3"/>
        <w:rPr>
          <w:rFonts w:ascii="Arial" w:hAnsi="Arial" w:cs="Arial"/>
          <w:b/>
          <w:bCs/>
          <w:szCs w:val="20"/>
        </w:rPr>
      </w:pPr>
    </w:p>
    <w:p w14:paraId="6176FA84" w14:textId="77777777" w:rsidR="002F64F7" w:rsidRPr="002F64F7" w:rsidRDefault="002F64F7" w:rsidP="002F64F7">
      <w:pPr>
        <w:pStyle w:val="BodyText"/>
        <w:ind w:right="152"/>
        <w:rPr>
          <w:rFonts w:ascii="Arial" w:hAnsi="Arial" w:cs="Arial"/>
          <w:spacing w:val="-1"/>
        </w:rPr>
      </w:pPr>
      <w:r w:rsidRPr="002F64F7">
        <w:rPr>
          <w:rFonts w:ascii="Arial" w:hAnsi="Arial" w:cs="Arial"/>
          <w:spacing w:val="-1"/>
        </w:rPr>
        <w:t>Open-loop and feedback control.  Laws governing mechanical, electrical, fluid, and thermal control components.  Mathematical models of mechanical, hydraulic, pneumatic, electrical and control devices.  Block diagrams, transfer functions, response of servomechanisms to typical input signal</w:t>
      </w:r>
      <w:r>
        <w:rPr>
          <w:rFonts w:ascii="Arial" w:hAnsi="Arial" w:cs="Arial"/>
          <w:spacing w:val="-1"/>
        </w:rPr>
        <w:t xml:space="preserve">s </w:t>
      </w:r>
      <w:r w:rsidRPr="002F64F7">
        <w:rPr>
          <w:rFonts w:ascii="Arial" w:hAnsi="Arial" w:cs="Arial"/>
          <w:spacing w:val="-1"/>
        </w:rPr>
        <w:t xml:space="preserve">(step function, impulse, harmonic), frequency response, Bode diagram, stability analysis, and stability criteria.  </w:t>
      </w:r>
    </w:p>
    <w:p w14:paraId="2C757D03" w14:textId="77777777" w:rsidR="00BB6112" w:rsidRPr="002E3DEF" w:rsidRDefault="002F64F7" w:rsidP="002F64F7">
      <w:pPr>
        <w:pStyle w:val="BodyText"/>
        <w:ind w:right="152"/>
        <w:rPr>
          <w:rFonts w:ascii="Arial" w:hAnsi="Arial" w:cs="Arial"/>
          <w:spacing w:val="-1"/>
        </w:rPr>
      </w:pPr>
      <w:r w:rsidRPr="002F64F7">
        <w:rPr>
          <w:rFonts w:ascii="Arial" w:hAnsi="Arial" w:cs="Arial"/>
          <w:spacing w:val="-1"/>
        </w:rPr>
        <w:t>Improvement of system response by introduction of simple elements in the control circuit. Regulation of physical process: proportional, integral, and derivative control.  Theory of linear controller design</w:t>
      </w:r>
      <w:r>
        <w:rPr>
          <w:rFonts w:ascii="Arial" w:hAnsi="Arial" w:cs="Arial"/>
          <w:spacing w:val="-1"/>
        </w:rPr>
        <w:t>.</w:t>
      </w:r>
    </w:p>
    <w:p w14:paraId="32499483" w14:textId="77777777" w:rsidR="00BB6112" w:rsidRPr="002E3DEF" w:rsidRDefault="00BB6112" w:rsidP="00BB6112">
      <w:pPr>
        <w:pStyle w:val="BodyText"/>
        <w:ind w:right="152"/>
        <w:rPr>
          <w:rFonts w:ascii="Arial" w:hAnsi="Arial" w:cs="Arial"/>
          <w:spacing w:val="-1"/>
        </w:rPr>
      </w:pPr>
    </w:p>
    <w:p w14:paraId="4BD336D0" w14:textId="77777777" w:rsidR="00BB6112" w:rsidRPr="002E3DEF" w:rsidRDefault="00616E22" w:rsidP="00BB6112">
      <w:pPr>
        <w:pStyle w:val="Heading1"/>
        <w:ind w:left="0"/>
        <w:jc w:val="both"/>
        <w:rPr>
          <w:rFonts w:cs="Arial"/>
          <w:b w:val="0"/>
          <w:bCs w:val="0"/>
          <w:sz w:val="20"/>
          <w:szCs w:val="20"/>
        </w:rPr>
      </w:pPr>
      <w:r w:rsidRPr="00616E22">
        <w:rPr>
          <w:rFonts w:cs="Arial"/>
          <w:spacing w:val="-3"/>
          <w:sz w:val="20"/>
          <w:szCs w:val="20"/>
        </w:rPr>
        <w:t>16-Mec-A4 Design and Manufacture of Machine Elements</w:t>
      </w:r>
    </w:p>
    <w:p w14:paraId="00EA9F82" w14:textId="77777777" w:rsidR="00BB6112" w:rsidRPr="002E3DEF" w:rsidRDefault="00BB6112" w:rsidP="00BB6112">
      <w:pPr>
        <w:spacing w:before="3"/>
        <w:rPr>
          <w:rFonts w:ascii="Arial" w:hAnsi="Arial" w:cs="Arial"/>
          <w:b/>
          <w:bCs/>
          <w:szCs w:val="20"/>
        </w:rPr>
      </w:pPr>
    </w:p>
    <w:p w14:paraId="43F5FED1" w14:textId="77777777" w:rsidR="00616E22" w:rsidRPr="00616E22" w:rsidRDefault="00616E22" w:rsidP="00616E22">
      <w:pPr>
        <w:pStyle w:val="BodyText"/>
        <w:ind w:right="149"/>
        <w:rPr>
          <w:rFonts w:ascii="Arial" w:hAnsi="Arial" w:cs="Arial"/>
          <w:spacing w:val="-3"/>
        </w:rPr>
      </w:pPr>
      <w:r w:rsidRPr="00616E22">
        <w:rPr>
          <w:rFonts w:ascii="Arial" w:hAnsi="Arial" w:cs="Arial"/>
          <w:spacing w:val="-3"/>
        </w:rPr>
        <w:t xml:space="preserve">Theory and methodology related to conceptual design; review of the methods used in stress analysis; simple design factor approach; variable loads; stress concentrations; bolts and bolted joints; welded joints; springs; shaft and bearing design; clutches, brakes, and braking systems.  </w:t>
      </w:r>
    </w:p>
    <w:p w14:paraId="4F3D616E" w14:textId="77777777" w:rsidR="00BB6112" w:rsidRPr="002E3DEF" w:rsidRDefault="00616E22" w:rsidP="00616E22">
      <w:pPr>
        <w:pStyle w:val="BodyText"/>
        <w:ind w:right="149"/>
        <w:rPr>
          <w:rFonts w:ascii="Arial" w:hAnsi="Arial" w:cs="Arial"/>
        </w:rPr>
      </w:pPr>
      <w:r w:rsidRPr="00616E22">
        <w:rPr>
          <w:rFonts w:ascii="Arial" w:hAnsi="Arial" w:cs="Arial"/>
          <w:spacing w:val="-3"/>
        </w:rPr>
        <w:t xml:space="preserve">The role and characterization of manufacturing technology within the manufacturing enterprise is also examined. Topics include an overview of the deformation process, joining processes, consolidation processes, material removal processes, material alteration processes; composites manufacturing, </w:t>
      </w:r>
      <w:proofErr w:type="spellStart"/>
      <w:r w:rsidRPr="00616E22">
        <w:rPr>
          <w:rFonts w:ascii="Arial" w:hAnsi="Arial" w:cs="Arial"/>
          <w:spacing w:val="-3"/>
        </w:rPr>
        <w:t>nanoand</w:t>
      </w:r>
      <w:proofErr w:type="spellEnd"/>
      <w:r w:rsidRPr="00616E22">
        <w:rPr>
          <w:rFonts w:ascii="Arial" w:hAnsi="Arial" w:cs="Arial"/>
          <w:spacing w:val="-3"/>
        </w:rPr>
        <w:t>-microfabrication technologies rubber processing, glass working, coating processes, mechanical assembly, electronics packaging and assembly, and production lines; and process selection and planning; quality control systems</w:t>
      </w:r>
      <w:r w:rsidR="00BB6112" w:rsidRPr="002E3DEF">
        <w:rPr>
          <w:rFonts w:ascii="Arial" w:hAnsi="Arial" w:cs="Arial"/>
          <w:spacing w:val="-3"/>
        </w:rPr>
        <w:t>.</w:t>
      </w:r>
    </w:p>
    <w:p w14:paraId="00CFA589" w14:textId="77777777" w:rsidR="00BB6112" w:rsidRPr="002E3DEF" w:rsidRDefault="00BB6112" w:rsidP="00BB6112">
      <w:pPr>
        <w:spacing w:before="7"/>
        <w:rPr>
          <w:rFonts w:ascii="Arial" w:hAnsi="Arial" w:cs="Arial"/>
          <w:szCs w:val="20"/>
        </w:rPr>
      </w:pPr>
    </w:p>
    <w:p w14:paraId="390E33D0" w14:textId="77777777" w:rsidR="00BB6112" w:rsidRPr="002E3DEF" w:rsidRDefault="00616E22" w:rsidP="00BB6112">
      <w:pPr>
        <w:pStyle w:val="Heading1"/>
        <w:ind w:left="0"/>
        <w:jc w:val="both"/>
        <w:rPr>
          <w:rFonts w:cs="Arial"/>
          <w:b w:val="0"/>
          <w:bCs w:val="0"/>
          <w:sz w:val="20"/>
          <w:szCs w:val="20"/>
        </w:rPr>
      </w:pPr>
      <w:r w:rsidRPr="00616E22">
        <w:rPr>
          <w:rFonts w:cs="Arial"/>
          <w:spacing w:val="-3"/>
          <w:sz w:val="20"/>
          <w:szCs w:val="20"/>
        </w:rPr>
        <w:t>16-Mec-A5 Electrical and Electronics Engineering</w:t>
      </w:r>
    </w:p>
    <w:p w14:paraId="70E6917F" w14:textId="77777777" w:rsidR="00BB6112" w:rsidRPr="002E3DEF" w:rsidRDefault="00BB6112" w:rsidP="00BB6112">
      <w:pPr>
        <w:spacing w:before="3"/>
        <w:rPr>
          <w:rFonts w:ascii="Arial" w:hAnsi="Arial" w:cs="Arial"/>
          <w:b/>
          <w:bCs/>
          <w:szCs w:val="20"/>
        </w:rPr>
      </w:pPr>
    </w:p>
    <w:p w14:paraId="58689FC2" w14:textId="77777777" w:rsidR="00BB6112" w:rsidRPr="002E3DEF" w:rsidRDefault="00616E22" w:rsidP="00BB6112">
      <w:pPr>
        <w:pStyle w:val="BodyText"/>
        <w:ind w:right="151"/>
        <w:rPr>
          <w:rFonts w:ascii="Arial" w:hAnsi="Arial" w:cs="Arial"/>
        </w:rPr>
      </w:pPr>
      <w:r w:rsidRPr="00616E22">
        <w:rPr>
          <w:rFonts w:ascii="Arial" w:hAnsi="Arial" w:cs="Arial"/>
          <w:spacing w:val="-1"/>
        </w:rPr>
        <w:t>Introduction to analogue and digital semiconductor devices. Transistor amplifiers and switches. Power semiconductor devices, rectifiers, dc power supplies and voltage regulation. Operational amplifiers and application circuits. Combinational and sequential digital logic circuits. Practical approach to electronic instrumentation, measurement systems and transducers. DC circuits, Single phase and polyphase circuits Magnetic circuits and transformers (ideal and practical), DC machines: motors and generators. AC machines: induction motors, synchronous motors, and alternators. Power factor correction</w:t>
      </w:r>
      <w:r w:rsidR="00BB6112" w:rsidRPr="002E3DEF">
        <w:rPr>
          <w:rFonts w:ascii="Arial" w:hAnsi="Arial" w:cs="Arial"/>
        </w:rPr>
        <w:t>.</w:t>
      </w:r>
    </w:p>
    <w:p w14:paraId="40C5C199" w14:textId="77777777" w:rsidR="00BB6112" w:rsidRPr="002E3DEF" w:rsidRDefault="00BB6112" w:rsidP="00BB6112">
      <w:pPr>
        <w:spacing w:before="9"/>
        <w:rPr>
          <w:rFonts w:ascii="Arial" w:hAnsi="Arial" w:cs="Arial"/>
          <w:szCs w:val="20"/>
        </w:rPr>
      </w:pPr>
    </w:p>
    <w:p w14:paraId="7DA0E88A" w14:textId="77777777" w:rsidR="00BB6112" w:rsidRPr="002E3DEF" w:rsidRDefault="00616E22" w:rsidP="00BB6112">
      <w:pPr>
        <w:pStyle w:val="Heading1"/>
        <w:ind w:left="0"/>
        <w:jc w:val="both"/>
        <w:rPr>
          <w:rFonts w:cs="Arial"/>
          <w:b w:val="0"/>
          <w:bCs w:val="0"/>
          <w:sz w:val="20"/>
          <w:szCs w:val="20"/>
        </w:rPr>
      </w:pPr>
      <w:r w:rsidRPr="00616E22">
        <w:rPr>
          <w:rFonts w:cs="Arial"/>
          <w:spacing w:val="-3"/>
          <w:sz w:val="20"/>
          <w:szCs w:val="20"/>
        </w:rPr>
        <w:t>16-Mec-A6 Fluid Machinery</w:t>
      </w:r>
    </w:p>
    <w:p w14:paraId="2105EDCC" w14:textId="77777777" w:rsidR="00BB6112" w:rsidRPr="002E3DEF" w:rsidRDefault="00BB6112" w:rsidP="00BB6112">
      <w:pPr>
        <w:spacing w:before="3"/>
        <w:rPr>
          <w:rFonts w:ascii="Arial" w:hAnsi="Arial" w:cs="Arial"/>
          <w:b/>
          <w:bCs/>
          <w:szCs w:val="20"/>
        </w:rPr>
      </w:pPr>
    </w:p>
    <w:p w14:paraId="7B8061BB" w14:textId="77777777" w:rsidR="00BB6112" w:rsidRPr="002E3DEF" w:rsidRDefault="00616E22" w:rsidP="00BB6112">
      <w:pPr>
        <w:pStyle w:val="BodyText"/>
        <w:ind w:right="152"/>
        <w:rPr>
          <w:rFonts w:ascii="Arial" w:hAnsi="Arial" w:cs="Arial"/>
        </w:rPr>
      </w:pPr>
      <w:r w:rsidRPr="00616E22">
        <w:rPr>
          <w:rFonts w:ascii="Arial" w:hAnsi="Arial" w:cs="Arial"/>
          <w:spacing w:val="-3"/>
        </w:rPr>
        <w:t>Dimensional analysis and similitude.  Performance characteristics.  Specific speed and machine selection, idealized velocity diagram.  System characteristics and operating point and matching a pump to a piping system.  System regulation, momentum and energy transfer, thermodynamic analysis, and efficiency definitions.  Two-dimensional cascade analysis and performance.  Application to pumps, fans, compressors, and turbines. Performance limits due to unsteady flow stalling and cavitation</w:t>
      </w:r>
      <w:r w:rsidR="00BB6112" w:rsidRPr="002E3DEF">
        <w:rPr>
          <w:rFonts w:ascii="Arial" w:hAnsi="Arial" w:cs="Arial"/>
          <w:spacing w:val="-3"/>
        </w:rPr>
        <w:t>.</w:t>
      </w:r>
    </w:p>
    <w:p w14:paraId="07322CBC" w14:textId="77777777" w:rsidR="00BB6112" w:rsidRPr="002E3DEF" w:rsidRDefault="00BB6112" w:rsidP="00BB6112">
      <w:pPr>
        <w:spacing w:before="9"/>
        <w:rPr>
          <w:rFonts w:ascii="Arial" w:hAnsi="Arial" w:cs="Arial"/>
          <w:szCs w:val="20"/>
        </w:rPr>
      </w:pPr>
    </w:p>
    <w:p w14:paraId="2AEAEE0F" w14:textId="77777777" w:rsidR="00BB6112" w:rsidRPr="002E3DEF" w:rsidRDefault="00616E22" w:rsidP="00BB6112">
      <w:pPr>
        <w:pStyle w:val="Heading1"/>
        <w:ind w:left="0"/>
        <w:jc w:val="both"/>
        <w:rPr>
          <w:rFonts w:cs="Arial"/>
          <w:b w:val="0"/>
          <w:bCs w:val="0"/>
          <w:sz w:val="20"/>
          <w:szCs w:val="20"/>
        </w:rPr>
      </w:pPr>
      <w:r w:rsidRPr="00616E22">
        <w:rPr>
          <w:rFonts w:cs="Arial"/>
          <w:spacing w:val="-3"/>
          <w:sz w:val="20"/>
          <w:szCs w:val="20"/>
        </w:rPr>
        <w:t>16-Mec-A7 Advanced Strength of Materials</w:t>
      </w:r>
    </w:p>
    <w:p w14:paraId="11BB6D0D" w14:textId="77777777" w:rsidR="00BB6112" w:rsidRPr="002E3DEF" w:rsidRDefault="00BB6112" w:rsidP="00BB6112">
      <w:pPr>
        <w:spacing w:before="3"/>
        <w:rPr>
          <w:rFonts w:ascii="Arial" w:hAnsi="Arial" w:cs="Arial"/>
          <w:b/>
          <w:bCs/>
          <w:szCs w:val="20"/>
        </w:rPr>
      </w:pPr>
    </w:p>
    <w:p w14:paraId="5E5336A8" w14:textId="77777777" w:rsidR="00616E22" w:rsidRPr="00616E22" w:rsidRDefault="00616E22" w:rsidP="00616E22">
      <w:pPr>
        <w:pStyle w:val="BodyText"/>
        <w:ind w:right="158"/>
        <w:rPr>
          <w:rFonts w:ascii="Arial" w:hAnsi="Arial" w:cs="Arial"/>
          <w:spacing w:val="-3"/>
        </w:rPr>
      </w:pPr>
      <w:r w:rsidRPr="00616E22">
        <w:rPr>
          <w:rFonts w:ascii="Arial" w:hAnsi="Arial" w:cs="Arial"/>
          <w:spacing w:val="-3"/>
        </w:rPr>
        <w:t xml:space="preserve">Stress-Strain Analysis: Stress and strain, transformations, principal stresses, graphical representation by Mohr’s circles of biaxial and triaxial cases, generalized Hooke’s law including thermal strains, equations of equilibrium and compatibility, plane strain and plane stress problems.  Failure theories and limit analysis. Euler critical loads for columns, curved beams, thick-walled cylinders and rotating disks, contact stresses, strain gauges and their application, stress concentrations, introductory fracture mechanics.  </w:t>
      </w:r>
    </w:p>
    <w:p w14:paraId="3964A7F1" w14:textId="77777777" w:rsidR="00BB6112" w:rsidRPr="002E3DEF" w:rsidRDefault="00616E22" w:rsidP="00616E22">
      <w:pPr>
        <w:pStyle w:val="BodyText"/>
        <w:ind w:right="158"/>
        <w:rPr>
          <w:rFonts w:ascii="Arial" w:hAnsi="Arial" w:cs="Arial"/>
        </w:rPr>
      </w:pPr>
      <w:r w:rsidRPr="00616E22">
        <w:rPr>
          <w:rFonts w:ascii="Arial" w:hAnsi="Arial" w:cs="Arial"/>
          <w:spacing w:val="-3"/>
        </w:rPr>
        <w:t>Energy Methods: Strain energy principles, virtual work, Castigliano’s theorem.  Applications to cases of axial, bending, and torsional loadings.  Applications to statically indeterminate problems</w:t>
      </w:r>
      <w:r w:rsidR="00BB6112" w:rsidRPr="002E3DEF">
        <w:rPr>
          <w:rFonts w:ascii="Arial" w:hAnsi="Arial" w:cs="Arial"/>
          <w:spacing w:val="-3"/>
        </w:rPr>
        <w:t>.</w:t>
      </w:r>
    </w:p>
    <w:p w14:paraId="658BAB61" w14:textId="77777777" w:rsidR="00BB6112" w:rsidRPr="002E3DEF" w:rsidRDefault="00BB6112" w:rsidP="00BB6112">
      <w:pPr>
        <w:pStyle w:val="BodyText"/>
        <w:ind w:right="152"/>
        <w:rPr>
          <w:rFonts w:ascii="Arial" w:hAnsi="Arial" w:cs="Arial"/>
        </w:rPr>
        <w:sectPr w:rsidR="00BB6112" w:rsidRPr="002E3DEF" w:rsidSect="00BB6112">
          <w:headerReference w:type="default" r:id="rId9"/>
          <w:footerReference w:type="default" r:id="rId10"/>
          <w:pgSz w:w="12240" w:h="15840"/>
          <w:pgMar w:top="960" w:right="980" w:bottom="940" w:left="980" w:header="731" w:footer="751" w:gutter="0"/>
          <w:pgNumType w:start="1"/>
          <w:cols w:space="720"/>
        </w:sectPr>
      </w:pPr>
    </w:p>
    <w:p w14:paraId="3A3A987B" w14:textId="77777777" w:rsidR="00BB6112" w:rsidRPr="002E3DEF" w:rsidRDefault="00BB6112" w:rsidP="00BB6112">
      <w:pPr>
        <w:rPr>
          <w:rFonts w:ascii="Arial" w:hAnsi="Arial" w:cs="Arial"/>
          <w:szCs w:val="20"/>
        </w:rPr>
      </w:pPr>
    </w:p>
    <w:p w14:paraId="74F88444" w14:textId="77777777" w:rsidR="00BB6112" w:rsidRPr="002E3DEF" w:rsidRDefault="00BB6112" w:rsidP="00BB6112">
      <w:pPr>
        <w:spacing w:before="11"/>
        <w:rPr>
          <w:rFonts w:ascii="Arial" w:hAnsi="Arial" w:cs="Arial"/>
          <w:szCs w:val="20"/>
        </w:rPr>
      </w:pPr>
    </w:p>
    <w:p w14:paraId="7CF71FE2" w14:textId="77777777" w:rsidR="00BB6112" w:rsidRPr="002E3DEF" w:rsidRDefault="00BB6112" w:rsidP="00BB6112">
      <w:pPr>
        <w:pStyle w:val="Heading1"/>
        <w:ind w:left="0" w:right="1"/>
        <w:jc w:val="center"/>
        <w:rPr>
          <w:rFonts w:cs="Arial"/>
          <w:b w:val="0"/>
          <w:bCs w:val="0"/>
          <w:sz w:val="20"/>
          <w:szCs w:val="20"/>
        </w:rPr>
      </w:pPr>
      <w:r w:rsidRPr="002E3DEF">
        <w:rPr>
          <w:rFonts w:cs="Arial"/>
          <w:spacing w:val="-3"/>
          <w:sz w:val="20"/>
          <w:szCs w:val="20"/>
        </w:rPr>
        <w:t>GROUP</w:t>
      </w:r>
      <w:r w:rsidRPr="002E3DEF">
        <w:rPr>
          <w:rFonts w:cs="Arial"/>
          <w:spacing w:val="-5"/>
          <w:sz w:val="20"/>
          <w:szCs w:val="20"/>
        </w:rPr>
        <w:t xml:space="preserve"> </w:t>
      </w:r>
      <w:r w:rsidRPr="002E3DEF">
        <w:rPr>
          <w:rFonts w:cs="Arial"/>
          <w:sz w:val="20"/>
          <w:szCs w:val="20"/>
        </w:rPr>
        <w:t>B</w:t>
      </w:r>
    </w:p>
    <w:p w14:paraId="2F8F129F" w14:textId="77777777" w:rsidR="00BB6112" w:rsidRPr="002E3DEF" w:rsidRDefault="00BB6112" w:rsidP="00BB6112">
      <w:pPr>
        <w:rPr>
          <w:rFonts w:ascii="Arial" w:hAnsi="Arial" w:cs="Arial"/>
          <w:b/>
          <w:bCs/>
          <w:szCs w:val="20"/>
        </w:rPr>
      </w:pPr>
    </w:p>
    <w:p w14:paraId="1ECA186F" w14:textId="77777777" w:rsidR="00BB6112" w:rsidRPr="002E3DEF" w:rsidRDefault="00BB6112" w:rsidP="00BB6112">
      <w:pPr>
        <w:ind w:left="2795" w:right="2796"/>
        <w:jc w:val="center"/>
        <w:rPr>
          <w:rFonts w:ascii="Arial" w:hAnsi="Arial" w:cs="Arial"/>
          <w:szCs w:val="20"/>
        </w:rPr>
      </w:pPr>
      <w:r w:rsidRPr="002E3DEF">
        <w:rPr>
          <w:rFonts w:ascii="Arial" w:hAnsi="Arial" w:cs="Arial"/>
          <w:b/>
          <w:spacing w:val="-3"/>
          <w:szCs w:val="20"/>
        </w:rPr>
        <w:t>ELECTIVE</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009867D5">
        <w:rPr>
          <w:rFonts w:ascii="Arial" w:hAnsi="Arial" w:cs="Arial"/>
          <w:b/>
          <w:spacing w:val="-3"/>
          <w:szCs w:val="20"/>
        </w:rPr>
        <w:t>(THREE</w:t>
      </w:r>
      <w:r w:rsidRPr="002E3DEF">
        <w:rPr>
          <w:rFonts w:ascii="Arial" w:hAnsi="Arial" w:cs="Arial"/>
          <w:b/>
          <w:spacing w:val="-3"/>
          <w:szCs w:val="20"/>
        </w:rPr>
        <w:t xml:space="preserve"> </w:t>
      </w:r>
      <w:r w:rsidRPr="002E3DEF">
        <w:rPr>
          <w:rFonts w:ascii="Arial" w:hAnsi="Arial" w:cs="Arial"/>
          <w:b/>
          <w:spacing w:val="-4"/>
          <w:szCs w:val="20"/>
        </w:rPr>
        <w:t>REQUIRED)</w:t>
      </w:r>
    </w:p>
    <w:p w14:paraId="4A18166B" w14:textId="77777777" w:rsidR="00BB6112" w:rsidRPr="002E3DEF" w:rsidRDefault="00BB6112" w:rsidP="00BB6112">
      <w:pPr>
        <w:rPr>
          <w:rFonts w:ascii="Arial" w:hAnsi="Arial" w:cs="Arial"/>
          <w:b/>
          <w:bCs/>
          <w:szCs w:val="20"/>
        </w:rPr>
      </w:pPr>
    </w:p>
    <w:p w14:paraId="1920D446" w14:textId="77777777" w:rsidR="00BB6112" w:rsidRPr="002E3DEF" w:rsidRDefault="00BB6112" w:rsidP="00BB6112">
      <w:pPr>
        <w:spacing w:before="10"/>
        <w:rPr>
          <w:rFonts w:ascii="Arial" w:hAnsi="Arial" w:cs="Arial"/>
          <w:b/>
          <w:bCs/>
          <w:szCs w:val="20"/>
        </w:rPr>
      </w:pPr>
    </w:p>
    <w:p w14:paraId="1B7C4D42" w14:textId="77777777" w:rsidR="00BB6112" w:rsidRPr="002E3DEF" w:rsidRDefault="00EA5EA9" w:rsidP="00BB6112">
      <w:pPr>
        <w:rPr>
          <w:rFonts w:ascii="Arial" w:hAnsi="Arial" w:cs="Arial"/>
          <w:szCs w:val="20"/>
        </w:rPr>
      </w:pPr>
      <w:r w:rsidRPr="00EA5EA9">
        <w:rPr>
          <w:rFonts w:ascii="Arial" w:hAnsi="Arial" w:cs="Arial"/>
          <w:b/>
          <w:spacing w:val="-3"/>
          <w:szCs w:val="20"/>
        </w:rPr>
        <w:t>16-Mec-B1 Advanced Machine Design</w:t>
      </w:r>
    </w:p>
    <w:p w14:paraId="0AACAFED" w14:textId="77777777" w:rsidR="00BB6112" w:rsidRPr="002E3DEF" w:rsidRDefault="00BB6112" w:rsidP="00BB6112">
      <w:pPr>
        <w:spacing w:before="3"/>
        <w:rPr>
          <w:rFonts w:ascii="Arial" w:hAnsi="Arial" w:cs="Arial"/>
          <w:b/>
          <w:bCs/>
          <w:szCs w:val="20"/>
        </w:rPr>
      </w:pPr>
    </w:p>
    <w:p w14:paraId="1DE5CD7F" w14:textId="77777777" w:rsidR="00BB6112" w:rsidRPr="002E3DEF" w:rsidRDefault="00EA5EA9" w:rsidP="00BB6112">
      <w:pPr>
        <w:pStyle w:val="BodyText"/>
        <w:ind w:right="150"/>
        <w:jc w:val="left"/>
        <w:rPr>
          <w:rFonts w:ascii="Arial" w:hAnsi="Arial" w:cs="Arial"/>
        </w:rPr>
      </w:pPr>
      <w:r w:rsidRPr="00EA5EA9">
        <w:rPr>
          <w:rFonts w:ascii="Arial" w:hAnsi="Arial" w:cs="Arial"/>
          <w:spacing w:val="-3"/>
        </w:rPr>
        <w:t xml:space="preserve">Stress analysis and design of machine elements under conditions </w:t>
      </w:r>
      <w:proofErr w:type="gramStart"/>
      <w:r w:rsidRPr="00EA5EA9">
        <w:rPr>
          <w:rFonts w:ascii="Arial" w:hAnsi="Arial" w:cs="Arial"/>
          <w:spacing w:val="-3"/>
        </w:rPr>
        <w:t>of:</w:t>
      </w:r>
      <w:proofErr w:type="gramEnd"/>
      <w:r w:rsidRPr="00EA5EA9">
        <w:rPr>
          <w:rFonts w:ascii="Arial" w:hAnsi="Arial" w:cs="Arial"/>
          <w:spacing w:val="-3"/>
        </w:rPr>
        <w:t xml:space="preserve"> shock, impact, inertial forces, initial and residual stresses, corrosion environments, wear, elevated temperatures (creep), and low temperatures (brittle fracture).  Hydrodynamic lubrication.  Applications to the design </w:t>
      </w:r>
      <w:proofErr w:type="gramStart"/>
      <w:r w:rsidRPr="00EA5EA9">
        <w:rPr>
          <w:rFonts w:ascii="Arial" w:hAnsi="Arial" w:cs="Arial"/>
          <w:spacing w:val="-3"/>
        </w:rPr>
        <w:t>of:</w:t>
      </w:r>
      <w:proofErr w:type="gramEnd"/>
      <w:r w:rsidRPr="00EA5EA9">
        <w:rPr>
          <w:rFonts w:ascii="Arial" w:hAnsi="Arial" w:cs="Arial"/>
          <w:spacing w:val="-3"/>
        </w:rPr>
        <w:t xml:space="preserve"> journal bearings, power screws, clutches, brakes, couplings, and linkages. Introduction to probabilistic methods in mechanical design</w:t>
      </w:r>
      <w:r w:rsidR="00BB6112" w:rsidRPr="002E3DEF">
        <w:rPr>
          <w:rFonts w:ascii="Arial" w:hAnsi="Arial" w:cs="Arial"/>
          <w:spacing w:val="-3"/>
        </w:rPr>
        <w:t>.</w:t>
      </w:r>
    </w:p>
    <w:p w14:paraId="14095609" w14:textId="77777777" w:rsidR="00BB6112" w:rsidRPr="002E3DEF" w:rsidRDefault="00BB6112" w:rsidP="00BB6112">
      <w:pPr>
        <w:spacing w:before="9"/>
        <w:rPr>
          <w:rFonts w:ascii="Arial" w:hAnsi="Arial" w:cs="Arial"/>
          <w:szCs w:val="20"/>
        </w:rPr>
      </w:pPr>
    </w:p>
    <w:p w14:paraId="45364307" w14:textId="77777777" w:rsidR="00BB6112" w:rsidRPr="002E3DEF" w:rsidRDefault="00EA5EA9" w:rsidP="00BB6112">
      <w:pPr>
        <w:pStyle w:val="Heading1"/>
        <w:ind w:left="0"/>
        <w:rPr>
          <w:rFonts w:cs="Arial"/>
          <w:b w:val="0"/>
          <w:bCs w:val="0"/>
          <w:sz w:val="20"/>
          <w:szCs w:val="20"/>
        </w:rPr>
      </w:pPr>
      <w:r w:rsidRPr="00EA5EA9">
        <w:rPr>
          <w:rFonts w:cs="Arial"/>
          <w:spacing w:val="-3"/>
          <w:sz w:val="20"/>
          <w:szCs w:val="20"/>
        </w:rPr>
        <w:t>16-Mec-B2 Environmental Control in Buildings</w:t>
      </w:r>
    </w:p>
    <w:p w14:paraId="4DB64061" w14:textId="77777777" w:rsidR="00BB6112" w:rsidRPr="002E3DEF" w:rsidRDefault="00BB6112" w:rsidP="00BB6112">
      <w:pPr>
        <w:spacing w:before="3"/>
        <w:rPr>
          <w:rFonts w:ascii="Arial" w:hAnsi="Arial" w:cs="Arial"/>
          <w:b/>
          <w:bCs/>
          <w:szCs w:val="20"/>
        </w:rPr>
      </w:pPr>
    </w:p>
    <w:p w14:paraId="63D0A519" w14:textId="77777777" w:rsidR="00EA5EA9" w:rsidRPr="00EA5EA9" w:rsidRDefault="00EA5EA9" w:rsidP="00EA5EA9">
      <w:pPr>
        <w:pStyle w:val="BodyText"/>
        <w:ind w:right="153"/>
        <w:rPr>
          <w:rFonts w:ascii="Arial" w:hAnsi="Arial" w:cs="Arial"/>
          <w:spacing w:val="-3"/>
        </w:rPr>
      </w:pPr>
      <w:r w:rsidRPr="00EA5EA9">
        <w:rPr>
          <w:rFonts w:ascii="Arial" w:hAnsi="Arial" w:cs="Arial"/>
          <w:spacing w:val="-3"/>
        </w:rPr>
        <w:t xml:space="preserve">Heating, ventilating, and air conditioning: </w:t>
      </w:r>
      <w:proofErr w:type="spellStart"/>
      <w:r w:rsidRPr="00EA5EA9">
        <w:rPr>
          <w:rFonts w:ascii="Arial" w:hAnsi="Arial" w:cs="Arial"/>
          <w:spacing w:val="-3"/>
        </w:rPr>
        <w:t>Psychrometrics</w:t>
      </w:r>
      <w:proofErr w:type="spellEnd"/>
      <w:r w:rsidRPr="00EA5EA9">
        <w:rPr>
          <w:rFonts w:ascii="Arial" w:hAnsi="Arial" w:cs="Arial"/>
          <w:spacing w:val="-3"/>
        </w:rPr>
        <w:t xml:space="preserve">, heating load, cooling load, comfort, ventilation, and room air distribution.  Humidifying and dehumidifying, duct and fan design, piping and pump design.  Heating, ventilating and cooling systems, and components.  Refrigeration.  </w:t>
      </w:r>
    </w:p>
    <w:p w14:paraId="565AA472" w14:textId="77777777" w:rsidR="00EA5EA9" w:rsidRPr="00EA5EA9" w:rsidRDefault="00EA5EA9" w:rsidP="00EA5EA9">
      <w:pPr>
        <w:pStyle w:val="BodyText"/>
        <w:ind w:right="153"/>
        <w:rPr>
          <w:rFonts w:ascii="Arial" w:hAnsi="Arial" w:cs="Arial"/>
          <w:spacing w:val="-3"/>
        </w:rPr>
      </w:pPr>
      <w:r w:rsidRPr="00EA5EA9">
        <w:rPr>
          <w:rFonts w:ascii="Arial" w:hAnsi="Arial" w:cs="Arial"/>
          <w:spacing w:val="-3"/>
        </w:rPr>
        <w:t xml:space="preserve">Noise control: Sound wave characteristics, measurement instruments.  Sources of noise, absorption, and transmission.  Free field and reverberant conditions.  Noise control techniques in buildings.  </w:t>
      </w:r>
    </w:p>
    <w:p w14:paraId="6E63869F" w14:textId="77777777" w:rsidR="00BB6112" w:rsidRPr="002E3DEF" w:rsidRDefault="00EA5EA9" w:rsidP="00EA5EA9">
      <w:pPr>
        <w:pStyle w:val="BodyText"/>
        <w:ind w:right="153"/>
        <w:jc w:val="left"/>
        <w:rPr>
          <w:rFonts w:ascii="Arial" w:hAnsi="Arial" w:cs="Arial"/>
        </w:rPr>
      </w:pPr>
      <w:r w:rsidRPr="00EA5EA9">
        <w:rPr>
          <w:rFonts w:ascii="Arial" w:hAnsi="Arial" w:cs="Arial"/>
          <w:spacing w:val="-3"/>
        </w:rPr>
        <w:t>Energy management technology: Energy usage in buildings, control systems and instrumentation, lighting systems operation, engineering/economic analysis principles, energy audit procedures</w:t>
      </w:r>
      <w:r w:rsidR="00BB6112" w:rsidRPr="002E3DEF">
        <w:rPr>
          <w:rFonts w:ascii="Arial" w:hAnsi="Arial" w:cs="Arial"/>
          <w:spacing w:val="-3"/>
        </w:rPr>
        <w:t>.</w:t>
      </w:r>
    </w:p>
    <w:p w14:paraId="7B308076" w14:textId="77777777" w:rsidR="00BB6112" w:rsidRPr="002E3DEF" w:rsidRDefault="00BB6112" w:rsidP="00BB6112">
      <w:pPr>
        <w:spacing w:before="9"/>
        <w:rPr>
          <w:rFonts w:ascii="Arial" w:hAnsi="Arial" w:cs="Arial"/>
          <w:szCs w:val="20"/>
        </w:rPr>
      </w:pPr>
    </w:p>
    <w:p w14:paraId="0EBD3511" w14:textId="77777777" w:rsidR="00BB6112" w:rsidRPr="002E3DEF" w:rsidRDefault="00BF114F" w:rsidP="00BB6112">
      <w:pPr>
        <w:pStyle w:val="Heading1"/>
        <w:ind w:left="0"/>
        <w:rPr>
          <w:rFonts w:cs="Arial"/>
          <w:b w:val="0"/>
          <w:bCs w:val="0"/>
          <w:sz w:val="20"/>
          <w:szCs w:val="20"/>
        </w:rPr>
      </w:pPr>
      <w:r w:rsidRPr="00BF114F">
        <w:rPr>
          <w:rFonts w:cs="Arial"/>
          <w:spacing w:val="-3"/>
          <w:sz w:val="20"/>
          <w:szCs w:val="20"/>
        </w:rPr>
        <w:t>16-Mec-B3 Energy Conversion and Power Generation</w:t>
      </w:r>
    </w:p>
    <w:p w14:paraId="0BA98CF1" w14:textId="77777777" w:rsidR="00BB6112" w:rsidRPr="002E3DEF" w:rsidRDefault="00BB6112" w:rsidP="00BB6112">
      <w:pPr>
        <w:spacing w:before="3"/>
        <w:rPr>
          <w:rFonts w:ascii="Arial" w:hAnsi="Arial" w:cs="Arial"/>
          <w:b/>
          <w:bCs/>
          <w:szCs w:val="20"/>
        </w:rPr>
      </w:pPr>
    </w:p>
    <w:p w14:paraId="0290C322" w14:textId="77777777" w:rsidR="00BB6112" w:rsidRPr="002E3DEF" w:rsidRDefault="00BF114F" w:rsidP="00BB6112">
      <w:pPr>
        <w:pStyle w:val="BodyText"/>
        <w:ind w:right="159"/>
        <w:jc w:val="left"/>
        <w:rPr>
          <w:rFonts w:ascii="Arial" w:hAnsi="Arial" w:cs="Arial"/>
        </w:rPr>
      </w:pPr>
      <w:r w:rsidRPr="00BF114F">
        <w:rPr>
          <w:rFonts w:ascii="Arial" w:hAnsi="Arial" w:cs="Arial"/>
        </w:rPr>
        <w:t xml:space="preserve">Fuel sources and characteristics: hydrocarbon fuels, nuclear fission, fusion fuels and fuel cells.  Fuel reserves.  Applications of steam and gas cycles for large-scale commercial power generation; theory and practice of fossil boilers, nuclear reactors, steam and gas turbines, </w:t>
      </w:r>
      <w:proofErr w:type="spellStart"/>
      <w:r w:rsidRPr="00BF114F">
        <w:rPr>
          <w:rFonts w:ascii="Arial" w:hAnsi="Arial" w:cs="Arial"/>
        </w:rPr>
        <w:t>hydroturbines</w:t>
      </w:r>
      <w:proofErr w:type="spellEnd"/>
      <w:r w:rsidRPr="00BF114F">
        <w:rPr>
          <w:rFonts w:ascii="Arial" w:hAnsi="Arial" w:cs="Arial"/>
        </w:rPr>
        <w:t>, and fuel cells.  Methods of improving conversion efficiency of power generation systems.  Energy storage methods and limitations.  Renewable energy methods: wind, solar heating and photovoltaics, hydroelectric, geothermal, ocean thermal energy conversion, waves.  Safety, environmental and emissions, economic, and social issues</w:t>
      </w:r>
      <w:r w:rsidR="00BB6112" w:rsidRPr="002E3DEF">
        <w:rPr>
          <w:rFonts w:ascii="Arial" w:hAnsi="Arial" w:cs="Arial"/>
          <w:spacing w:val="-3"/>
        </w:rPr>
        <w:t>.</w:t>
      </w:r>
    </w:p>
    <w:p w14:paraId="069AB111" w14:textId="77777777" w:rsidR="00BB6112" w:rsidRPr="002E3DEF" w:rsidRDefault="00BB6112" w:rsidP="00BB6112">
      <w:pPr>
        <w:spacing w:before="9"/>
        <w:rPr>
          <w:rFonts w:ascii="Arial" w:hAnsi="Arial" w:cs="Arial"/>
          <w:szCs w:val="20"/>
        </w:rPr>
      </w:pPr>
    </w:p>
    <w:p w14:paraId="7787981D" w14:textId="77777777" w:rsidR="00BB6112" w:rsidRPr="002E3DEF" w:rsidRDefault="00BF114F" w:rsidP="00BB6112">
      <w:pPr>
        <w:pStyle w:val="Heading1"/>
        <w:ind w:left="0"/>
        <w:rPr>
          <w:rFonts w:cs="Arial"/>
          <w:b w:val="0"/>
          <w:bCs w:val="0"/>
          <w:sz w:val="20"/>
          <w:szCs w:val="20"/>
        </w:rPr>
      </w:pPr>
      <w:r w:rsidRPr="00BF114F">
        <w:rPr>
          <w:rFonts w:cs="Arial"/>
          <w:spacing w:val="-3"/>
          <w:sz w:val="20"/>
          <w:szCs w:val="20"/>
        </w:rPr>
        <w:t>16-Mec-B4 Integrated Manufacturing Systems</w:t>
      </w:r>
    </w:p>
    <w:p w14:paraId="27E3978C" w14:textId="77777777" w:rsidR="00BB6112" w:rsidRPr="002E3DEF" w:rsidRDefault="00BB6112" w:rsidP="00BB6112">
      <w:pPr>
        <w:spacing w:before="3"/>
        <w:rPr>
          <w:rFonts w:ascii="Arial" w:hAnsi="Arial" w:cs="Arial"/>
          <w:b/>
          <w:bCs/>
          <w:szCs w:val="20"/>
        </w:rPr>
      </w:pPr>
    </w:p>
    <w:p w14:paraId="6139ACB3" w14:textId="77777777" w:rsidR="00BB6112" w:rsidRPr="002E3DEF" w:rsidRDefault="00BF114F" w:rsidP="00BB6112">
      <w:pPr>
        <w:pStyle w:val="BodyText"/>
        <w:ind w:right="152"/>
        <w:jc w:val="left"/>
        <w:rPr>
          <w:rFonts w:ascii="Arial" w:hAnsi="Arial" w:cs="Arial"/>
        </w:rPr>
      </w:pPr>
      <w:r w:rsidRPr="00BF114F">
        <w:rPr>
          <w:rFonts w:ascii="Arial" w:hAnsi="Arial" w:cs="Arial"/>
          <w:spacing w:val="-1"/>
        </w:rPr>
        <w:t xml:space="preserve">Production automation and the role of the computer in modern manufacturing systems via </w:t>
      </w:r>
      <w:proofErr w:type="gramStart"/>
      <w:r w:rsidRPr="00BF114F">
        <w:rPr>
          <w:rFonts w:ascii="Arial" w:hAnsi="Arial" w:cs="Arial"/>
          <w:spacing w:val="-1"/>
        </w:rPr>
        <w:t>an</w:t>
      </w:r>
      <w:proofErr w:type="gramEnd"/>
      <w:r w:rsidRPr="00BF114F">
        <w:rPr>
          <w:rFonts w:ascii="Arial" w:hAnsi="Arial" w:cs="Arial"/>
          <w:spacing w:val="-1"/>
        </w:rPr>
        <w:t xml:space="preserve"> comprehensive overview of applications of advanced technologies in manufacturing and their business impact on the competitive dimensions of cost, flexibility, quality and deliverability. Particular topics include: facility layout; cellular manufacturing; fundamentals of automation, numerical control programming, material handling and storage, automatically-guided vehicles, flexible manufacturing systems, group technology, programmable logic controllers, concurrent engineering, production planning and control, production activity control systems, automatic identification and data collection, lean and agile manufacturing, computer-aided process planning, forecasting, inventory management and control, quality control and inspection and inspection technologies</w:t>
      </w:r>
      <w:r w:rsidR="00BB6112" w:rsidRPr="002E3DEF">
        <w:rPr>
          <w:rFonts w:ascii="Arial" w:hAnsi="Arial" w:cs="Arial"/>
          <w:spacing w:val="-1"/>
        </w:rPr>
        <w:t>.</w:t>
      </w:r>
    </w:p>
    <w:p w14:paraId="7CA33CDE" w14:textId="77777777" w:rsidR="00BB6112" w:rsidRPr="002E3DEF" w:rsidRDefault="00BB6112" w:rsidP="00BB6112">
      <w:pPr>
        <w:spacing w:before="9"/>
        <w:rPr>
          <w:rFonts w:ascii="Arial" w:hAnsi="Arial" w:cs="Arial"/>
          <w:szCs w:val="20"/>
        </w:rPr>
      </w:pPr>
    </w:p>
    <w:p w14:paraId="1D631BCB" w14:textId="77777777" w:rsidR="00BB6112" w:rsidRPr="002E3DEF" w:rsidRDefault="001658E5" w:rsidP="00BB6112">
      <w:pPr>
        <w:pStyle w:val="Heading1"/>
        <w:ind w:left="0"/>
        <w:rPr>
          <w:rFonts w:cs="Arial"/>
          <w:b w:val="0"/>
          <w:bCs w:val="0"/>
          <w:sz w:val="20"/>
          <w:szCs w:val="20"/>
        </w:rPr>
      </w:pPr>
      <w:r w:rsidRPr="001658E5">
        <w:rPr>
          <w:rFonts w:cs="Arial"/>
          <w:spacing w:val="-3"/>
          <w:sz w:val="20"/>
          <w:szCs w:val="20"/>
        </w:rPr>
        <w:t xml:space="preserve">16-Mec-B5 Product Design and Development </w:t>
      </w:r>
    </w:p>
    <w:p w14:paraId="7E2DFA0F" w14:textId="77777777" w:rsidR="00BB6112" w:rsidRPr="002E3DEF" w:rsidRDefault="00BB6112" w:rsidP="00BB6112">
      <w:pPr>
        <w:rPr>
          <w:rFonts w:ascii="Arial" w:hAnsi="Arial" w:cs="Arial"/>
          <w:b/>
          <w:bCs/>
          <w:szCs w:val="20"/>
        </w:rPr>
      </w:pPr>
    </w:p>
    <w:p w14:paraId="44DEFDF2" w14:textId="77777777" w:rsidR="00BB6112" w:rsidRPr="002E3DEF" w:rsidRDefault="001658E5" w:rsidP="00BB6112">
      <w:pPr>
        <w:pStyle w:val="BodyText"/>
        <w:ind w:right="154"/>
        <w:jc w:val="left"/>
        <w:rPr>
          <w:rFonts w:ascii="Arial" w:hAnsi="Arial" w:cs="Arial"/>
        </w:rPr>
      </w:pPr>
      <w:r w:rsidRPr="001658E5">
        <w:rPr>
          <w:rFonts w:ascii="Arial" w:hAnsi="Arial" w:cs="Arial"/>
        </w:rPr>
        <w:t xml:space="preserve">Modern tools and methods for creative product design and development involving product research, establishment of design parameters, experimentation, development of conceptual alternatives, visualization, evaluation, revision, optimization and presentation. </w:t>
      </w:r>
      <w:proofErr w:type="gramStart"/>
      <w:r w:rsidRPr="001658E5">
        <w:rPr>
          <w:rFonts w:ascii="Arial" w:hAnsi="Arial" w:cs="Arial"/>
        </w:rPr>
        <w:t>Particular topics</w:t>
      </w:r>
      <w:proofErr w:type="gramEnd"/>
      <w:r w:rsidRPr="001658E5">
        <w:rPr>
          <w:rFonts w:ascii="Arial" w:hAnsi="Arial" w:cs="Arial"/>
        </w:rPr>
        <w:t xml:space="preserve"> include: The engineering design process, development processes and organizations, product planning, identifying </w:t>
      </w:r>
      <w:proofErr w:type="spellStart"/>
      <w:r w:rsidRPr="001658E5">
        <w:rPr>
          <w:rFonts w:ascii="Arial" w:hAnsi="Arial" w:cs="Arial"/>
        </w:rPr>
        <w:t>customers</w:t>
      </w:r>
      <w:proofErr w:type="spellEnd"/>
      <w:r w:rsidRPr="001658E5">
        <w:rPr>
          <w:rFonts w:ascii="Arial" w:hAnsi="Arial" w:cs="Arial"/>
        </w:rPr>
        <w:t xml:space="preserve"> needs, product specifications, concept generation, concept selection, prototyping, robust design, concept testing, product architecture, industrial design, design for manufacturing, patents and intellectual property, product development economics, and managing projects</w:t>
      </w:r>
      <w:r w:rsidR="00BB6112" w:rsidRPr="002E3DEF">
        <w:rPr>
          <w:rFonts w:ascii="Arial" w:hAnsi="Arial" w:cs="Arial"/>
          <w:spacing w:val="-1"/>
        </w:rPr>
        <w:t>.</w:t>
      </w:r>
    </w:p>
    <w:p w14:paraId="39C1075A" w14:textId="77777777" w:rsidR="00BB6112" w:rsidRDefault="00BB6112" w:rsidP="00BB6112">
      <w:pPr>
        <w:spacing w:before="9"/>
        <w:rPr>
          <w:rFonts w:ascii="Arial" w:hAnsi="Arial" w:cs="Arial"/>
          <w:szCs w:val="20"/>
        </w:rPr>
      </w:pPr>
    </w:p>
    <w:p w14:paraId="3D43EAC0" w14:textId="77777777" w:rsidR="001658E5" w:rsidRDefault="001658E5" w:rsidP="00BB6112">
      <w:pPr>
        <w:spacing w:before="9"/>
        <w:rPr>
          <w:rFonts w:ascii="Arial" w:hAnsi="Arial" w:cs="Arial"/>
          <w:szCs w:val="20"/>
        </w:rPr>
      </w:pPr>
    </w:p>
    <w:p w14:paraId="7191A688" w14:textId="77777777" w:rsidR="001658E5" w:rsidRDefault="001658E5" w:rsidP="00BB6112">
      <w:pPr>
        <w:spacing w:before="9"/>
        <w:rPr>
          <w:rFonts w:ascii="Arial" w:hAnsi="Arial" w:cs="Arial"/>
          <w:szCs w:val="20"/>
        </w:rPr>
      </w:pPr>
    </w:p>
    <w:p w14:paraId="7BAEA6FD" w14:textId="77777777" w:rsidR="001658E5" w:rsidRDefault="001658E5" w:rsidP="00BB6112">
      <w:pPr>
        <w:spacing w:before="9"/>
        <w:rPr>
          <w:rFonts w:ascii="Arial" w:hAnsi="Arial" w:cs="Arial"/>
          <w:szCs w:val="20"/>
        </w:rPr>
      </w:pPr>
    </w:p>
    <w:p w14:paraId="76493437" w14:textId="77777777" w:rsidR="001658E5" w:rsidRPr="002E3DEF" w:rsidRDefault="001658E5" w:rsidP="00BB6112">
      <w:pPr>
        <w:spacing w:before="9"/>
        <w:rPr>
          <w:rFonts w:ascii="Arial" w:hAnsi="Arial" w:cs="Arial"/>
          <w:szCs w:val="20"/>
        </w:rPr>
      </w:pPr>
    </w:p>
    <w:p w14:paraId="71650901" w14:textId="77777777" w:rsidR="00BB6112" w:rsidRPr="002E3DEF" w:rsidRDefault="001658E5" w:rsidP="00BB6112">
      <w:pPr>
        <w:pStyle w:val="Heading1"/>
        <w:ind w:left="0"/>
        <w:rPr>
          <w:rFonts w:cs="Arial"/>
          <w:b w:val="0"/>
          <w:bCs w:val="0"/>
          <w:sz w:val="20"/>
          <w:szCs w:val="20"/>
        </w:rPr>
      </w:pPr>
      <w:r w:rsidRPr="001658E5">
        <w:rPr>
          <w:rFonts w:cs="Arial"/>
          <w:spacing w:val="-3"/>
          <w:sz w:val="20"/>
          <w:szCs w:val="20"/>
        </w:rPr>
        <w:t>16-Mec-B6 Advanced Fluid Mechanics</w:t>
      </w:r>
    </w:p>
    <w:p w14:paraId="4C176246" w14:textId="77777777" w:rsidR="00BB6112" w:rsidRPr="002E3DEF" w:rsidRDefault="00BB6112" w:rsidP="00BB6112">
      <w:pPr>
        <w:spacing w:before="3"/>
        <w:rPr>
          <w:rFonts w:ascii="Arial" w:hAnsi="Arial" w:cs="Arial"/>
          <w:b/>
          <w:bCs/>
          <w:szCs w:val="20"/>
        </w:rPr>
      </w:pPr>
    </w:p>
    <w:p w14:paraId="3821FB76" w14:textId="77777777" w:rsidR="00BB6112" w:rsidRPr="002E3DEF" w:rsidRDefault="00DB70D7" w:rsidP="00BB6112">
      <w:pPr>
        <w:pStyle w:val="BodyText"/>
        <w:ind w:right="150"/>
        <w:jc w:val="left"/>
        <w:rPr>
          <w:rFonts w:ascii="Arial" w:hAnsi="Arial" w:cs="Arial"/>
        </w:rPr>
      </w:pPr>
      <w:r w:rsidRPr="00DB70D7">
        <w:rPr>
          <w:rFonts w:ascii="Arial" w:hAnsi="Arial" w:cs="Arial"/>
          <w:spacing w:val="-3"/>
        </w:rPr>
        <w:t>Review of basic concepts; elementary two-dimensional potential flow, vorticity and circulation, one</w:t>
      </w:r>
      <w:r w:rsidR="00AC593E">
        <w:rPr>
          <w:rFonts w:ascii="Arial" w:hAnsi="Arial" w:cs="Arial"/>
          <w:spacing w:val="-3"/>
        </w:rPr>
        <w:t>-</w:t>
      </w:r>
      <w:r w:rsidRPr="00DB70D7">
        <w:rPr>
          <w:rFonts w:ascii="Arial" w:hAnsi="Arial" w:cs="Arial"/>
          <w:spacing w:val="-3"/>
        </w:rPr>
        <w:t>dimensional compressible flow of an inviscid perfect gas, isentropic flow through nozzles, shock waves, frictional compressible flow in conduits, equations of viscous flow, laminar and turbulent boundary layers.  Bernoulli’s equation and Navier-Stokes equations.  Dimensional analysis and similitude</w:t>
      </w:r>
      <w:r w:rsidR="00BB6112" w:rsidRPr="002E3DEF">
        <w:rPr>
          <w:rFonts w:ascii="Arial" w:hAnsi="Arial" w:cs="Arial"/>
          <w:spacing w:val="-3"/>
        </w:rPr>
        <w:t>.</w:t>
      </w:r>
    </w:p>
    <w:p w14:paraId="0AB8A427" w14:textId="77777777" w:rsidR="00BB6112" w:rsidRPr="002E3DEF" w:rsidRDefault="00BB6112" w:rsidP="00BB6112">
      <w:pPr>
        <w:spacing w:before="9"/>
        <w:rPr>
          <w:rFonts w:ascii="Arial" w:hAnsi="Arial" w:cs="Arial"/>
          <w:szCs w:val="20"/>
        </w:rPr>
      </w:pPr>
    </w:p>
    <w:p w14:paraId="687E2E2D" w14:textId="77777777" w:rsidR="00BB6112" w:rsidRPr="002E3DEF" w:rsidRDefault="00AE4587" w:rsidP="00BB6112">
      <w:pPr>
        <w:pStyle w:val="Heading1"/>
        <w:ind w:left="0"/>
        <w:rPr>
          <w:rFonts w:cs="Arial"/>
          <w:b w:val="0"/>
          <w:bCs w:val="0"/>
          <w:sz w:val="20"/>
          <w:szCs w:val="20"/>
        </w:rPr>
      </w:pPr>
      <w:r w:rsidRPr="00AE4587">
        <w:rPr>
          <w:rFonts w:cs="Arial"/>
          <w:spacing w:val="-3"/>
          <w:sz w:val="20"/>
          <w:szCs w:val="20"/>
        </w:rPr>
        <w:t>16-Mec-B7 Aero and Space Flight</w:t>
      </w:r>
    </w:p>
    <w:p w14:paraId="4BBE7586" w14:textId="77777777" w:rsidR="00BB6112" w:rsidRPr="002E3DEF" w:rsidRDefault="00BB6112" w:rsidP="00BB6112">
      <w:pPr>
        <w:spacing w:before="3"/>
        <w:rPr>
          <w:rFonts w:ascii="Arial" w:hAnsi="Arial" w:cs="Arial"/>
          <w:b/>
          <w:bCs/>
          <w:szCs w:val="20"/>
        </w:rPr>
      </w:pPr>
    </w:p>
    <w:p w14:paraId="64AF7536" w14:textId="77777777" w:rsidR="00BB6112" w:rsidRDefault="00AE4587" w:rsidP="00E76E81">
      <w:pPr>
        <w:pStyle w:val="BodyText"/>
        <w:ind w:right="154"/>
        <w:jc w:val="left"/>
        <w:rPr>
          <w:rFonts w:ascii="Arial" w:hAnsi="Arial" w:cs="Arial"/>
        </w:rPr>
      </w:pPr>
      <w:r w:rsidRPr="00AE4587">
        <w:rPr>
          <w:rFonts w:ascii="Arial" w:hAnsi="Arial" w:cs="Arial"/>
          <w:spacing w:val="-3"/>
        </w:rPr>
        <w:t xml:space="preserve">Atmospheric characteristics relating to flight; measurement of air speed.  Prediction of 2-D lift and drag using momentum and pressure methods; boundary layers and friction drags; dimensional analysis and wind tunnel measurements pertaining to lift and drag; induced drag and total airplane drag.  Propulsion systems: </w:t>
      </w:r>
      <w:proofErr w:type="gramStart"/>
      <w:r w:rsidRPr="00AE4587">
        <w:rPr>
          <w:rFonts w:ascii="Arial" w:hAnsi="Arial" w:cs="Arial"/>
          <w:spacing w:val="-3"/>
        </w:rPr>
        <w:t>turbo-fan</w:t>
      </w:r>
      <w:proofErr w:type="gramEnd"/>
      <w:r w:rsidRPr="00AE4587">
        <w:rPr>
          <w:rFonts w:ascii="Arial" w:hAnsi="Arial" w:cs="Arial"/>
          <w:spacing w:val="-3"/>
        </w:rPr>
        <w:t xml:space="preserve"> and propeller/engine combinations; propulsion efficiency; thrust/power characteristics.  Airplane </w:t>
      </w:r>
      <w:proofErr w:type="gramStart"/>
      <w:r w:rsidRPr="00AE4587">
        <w:rPr>
          <w:rFonts w:ascii="Arial" w:hAnsi="Arial" w:cs="Arial"/>
          <w:spacing w:val="-3"/>
        </w:rPr>
        <w:t>performance;</w:t>
      </w:r>
      <w:proofErr w:type="gramEnd"/>
      <w:r w:rsidRPr="00AE4587">
        <w:rPr>
          <w:rFonts w:ascii="Arial" w:hAnsi="Arial" w:cs="Arial"/>
          <w:spacing w:val="-3"/>
        </w:rPr>
        <w:t xml:space="preserve"> climb rate, time of climb, ceiling, generalized power required curve; range-payload characteristics; turns, take off, and landing; flight performance including stall, structural, and gust envelopes.  Static stability and control.  Re-entry and launch issues for space flight</w:t>
      </w:r>
      <w:r w:rsidR="00BB6112" w:rsidRPr="002E3DEF">
        <w:rPr>
          <w:rFonts w:ascii="Arial" w:hAnsi="Arial" w:cs="Arial"/>
          <w:spacing w:val="-3"/>
        </w:rPr>
        <w:t>.</w:t>
      </w:r>
    </w:p>
    <w:p w14:paraId="3A308929" w14:textId="77777777" w:rsidR="00F623CC" w:rsidRDefault="00F623CC" w:rsidP="00BB6112">
      <w:pPr>
        <w:rPr>
          <w:rFonts w:ascii="Arial" w:hAnsi="Arial" w:cs="Arial"/>
          <w:szCs w:val="20"/>
        </w:rPr>
      </w:pPr>
    </w:p>
    <w:p w14:paraId="730ABCFD" w14:textId="77777777" w:rsidR="00F623CC" w:rsidRPr="002E3DEF" w:rsidRDefault="009B3BD3" w:rsidP="00F623CC">
      <w:pPr>
        <w:pStyle w:val="Heading1"/>
        <w:ind w:left="0"/>
        <w:rPr>
          <w:rFonts w:cs="Arial"/>
          <w:b w:val="0"/>
          <w:bCs w:val="0"/>
          <w:sz w:val="20"/>
          <w:szCs w:val="20"/>
        </w:rPr>
      </w:pPr>
      <w:r w:rsidRPr="009B3BD3">
        <w:rPr>
          <w:rFonts w:cs="Arial"/>
          <w:spacing w:val="-3"/>
          <w:sz w:val="20"/>
          <w:szCs w:val="20"/>
        </w:rPr>
        <w:t>16-Mec-B8 Engineering Materials</w:t>
      </w:r>
    </w:p>
    <w:p w14:paraId="7E01209B" w14:textId="77777777" w:rsidR="00F623CC" w:rsidRPr="002E3DEF" w:rsidRDefault="00F623CC" w:rsidP="00F623CC">
      <w:pPr>
        <w:spacing w:before="3"/>
        <w:rPr>
          <w:rFonts w:ascii="Arial" w:hAnsi="Arial" w:cs="Arial"/>
          <w:b/>
          <w:bCs/>
          <w:szCs w:val="20"/>
        </w:rPr>
      </w:pPr>
    </w:p>
    <w:p w14:paraId="0C4CCD54" w14:textId="77777777" w:rsidR="00F623CC" w:rsidRPr="002E3DEF" w:rsidRDefault="009B3BD3" w:rsidP="00F623CC">
      <w:pPr>
        <w:pStyle w:val="BodyText"/>
        <w:ind w:right="155"/>
        <w:jc w:val="left"/>
        <w:rPr>
          <w:rFonts w:ascii="Arial" w:hAnsi="Arial" w:cs="Arial"/>
        </w:rPr>
      </w:pPr>
      <w:r w:rsidRPr="009B3BD3">
        <w:rPr>
          <w:rFonts w:ascii="Arial" w:hAnsi="Arial" w:cs="Arial"/>
          <w:spacing w:val="-3"/>
        </w:rPr>
        <w:t xml:space="preserve">Working properties of steel, </w:t>
      </w:r>
      <w:proofErr w:type="spellStart"/>
      <w:r w:rsidRPr="009B3BD3">
        <w:rPr>
          <w:rFonts w:ascii="Arial" w:hAnsi="Arial" w:cs="Arial"/>
          <w:spacing w:val="-3"/>
        </w:rPr>
        <w:t>aluminum</w:t>
      </w:r>
      <w:proofErr w:type="spellEnd"/>
      <w:r w:rsidRPr="009B3BD3">
        <w:rPr>
          <w:rFonts w:ascii="Arial" w:hAnsi="Arial" w:cs="Arial"/>
          <w:spacing w:val="-3"/>
        </w:rPr>
        <w:t>, magnesium, and titanium light alloys, superalloys and metal matrix composites. High temperature materials, metallic foams and other cellular materials, precursor</w:t>
      </w:r>
      <w:r w:rsidR="00AC593E">
        <w:rPr>
          <w:rFonts w:ascii="Arial" w:hAnsi="Arial" w:cs="Arial"/>
          <w:spacing w:val="-3"/>
        </w:rPr>
        <w:t>-</w:t>
      </w:r>
      <w:r w:rsidRPr="009B3BD3">
        <w:rPr>
          <w:rFonts w:ascii="Arial" w:hAnsi="Arial" w:cs="Arial"/>
          <w:spacing w:val="-3"/>
        </w:rPr>
        <w:t xml:space="preserve">derived ceramics, corrosion of materials, </w:t>
      </w:r>
      <w:proofErr w:type="spellStart"/>
      <w:r w:rsidRPr="009B3BD3">
        <w:rPr>
          <w:rFonts w:ascii="Arial" w:hAnsi="Arial" w:cs="Arial"/>
          <w:spacing w:val="-3"/>
        </w:rPr>
        <w:t>intermetallics</w:t>
      </w:r>
      <w:proofErr w:type="spellEnd"/>
      <w:r w:rsidRPr="009B3BD3">
        <w:rPr>
          <w:rFonts w:ascii="Arial" w:hAnsi="Arial" w:cs="Arial"/>
          <w:spacing w:val="-3"/>
        </w:rPr>
        <w:t xml:space="preserve">, multicomponent alloys, biomedical materials, polymeric composites as structural materials, ultrafine and nano structured materials. Microscale and nanoscale mechanisms responsible for their unique properties, such as molecular mobility and phase transitions. Working properties of polymers, shape memory alloys, piezoelectric materials, electrorheological fluids, </w:t>
      </w:r>
      <w:proofErr w:type="spellStart"/>
      <w:r w:rsidRPr="009B3BD3">
        <w:rPr>
          <w:rFonts w:ascii="Arial" w:hAnsi="Arial" w:cs="Arial"/>
          <w:spacing w:val="-3"/>
        </w:rPr>
        <w:t>magnetostrictive</w:t>
      </w:r>
      <w:proofErr w:type="spellEnd"/>
      <w:r w:rsidRPr="009B3BD3">
        <w:rPr>
          <w:rFonts w:ascii="Arial" w:hAnsi="Arial" w:cs="Arial"/>
          <w:spacing w:val="-3"/>
        </w:rPr>
        <w:t xml:space="preserve"> materials, and fibre-reinforced composites. Selection of materials. Testing of engineering materials.  Emphasis on those used in aircraft, high-speed ground transportation vehicles, underwater, and space applications</w:t>
      </w:r>
      <w:r w:rsidR="00F623CC" w:rsidRPr="002E3DEF">
        <w:rPr>
          <w:rFonts w:ascii="Arial" w:hAnsi="Arial" w:cs="Arial"/>
          <w:spacing w:val="-3"/>
        </w:rPr>
        <w:t>.</w:t>
      </w:r>
    </w:p>
    <w:p w14:paraId="796DBC18" w14:textId="77777777" w:rsidR="00985AC7" w:rsidRDefault="00985AC7" w:rsidP="00BB6112">
      <w:pPr>
        <w:rPr>
          <w:rFonts w:ascii="Arial" w:hAnsi="Arial" w:cs="Arial"/>
          <w:szCs w:val="20"/>
        </w:rPr>
      </w:pPr>
    </w:p>
    <w:p w14:paraId="01D5E7D9" w14:textId="77777777" w:rsidR="00985AC7" w:rsidRPr="002E3DEF" w:rsidRDefault="00985AC7" w:rsidP="00985AC7">
      <w:pPr>
        <w:pStyle w:val="Heading1"/>
        <w:ind w:left="0"/>
        <w:rPr>
          <w:rFonts w:cs="Arial"/>
          <w:b w:val="0"/>
          <w:bCs w:val="0"/>
          <w:sz w:val="20"/>
          <w:szCs w:val="20"/>
        </w:rPr>
      </w:pPr>
      <w:r w:rsidRPr="00985AC7">
        <w:rPr>
          <w:rFonts w:cs="Arial"/>
          <w:spacing w:val="-3"/>
          <w:sz w:val="20"/>
          <w:szCs w:val="20"/>
        </w:rPr>
        <w:t>16-Mec-B9 Advanced Engineering Structures</w:t>
      </w:r>
    </w:p>
    <w:p w14:paraId="062C1E84" w14:textId="77777777" w:rsidR="00985AC7" w:rsidRPr="002E3DEF" w:rsidRDefault="00985AC7" w:rsidP="00985AC7">
      <w:pPr>
        <w:spacing w:before="3"/>
        <w:rPr>
          <w:rFonts w:ascii="Arial" w:hAnsi="Arial" w:cs="Arial"/>
          <w:b/>
          <w:bCs/>
          <w:szCs w:val="20"/>
        </w:rPr>
      </w:pPr>
    </w:p>
    <w:p w14:paraId="659B67A6" w14:textId="77777777" w:rsidR="00985AC7" w:rsidRDefault="00985AC7" w:rsidP="00985AC7">
      <w:pPr>
        <w:rPr>
          <w:rFonts w:ascii="Arial" w:hAnsi="Arial" w:cs="Arial"/>
          <w:spacing w:val="-3"/>
        </w:rPr>
      </w:pPr>
      <w:r w:rsidRPr="00985AC7">
        <w:rPr>
          <w:rFonts w:ascii="Arial" w:hAnsi="Arial" w:cs="Arial"/>
          <w:spacing w:val="-3"/>
        </w:rPr>
        <w:t xml:space="preserve">Materials and mechanics issues. Constitutive models for macroscale representation of the material response to mechanical load, temperature changes, electric field, etc. High and low temperature problems. Strength theories for triaxial cases, stress concentration, fatigue analysis and endurance limit, plastic </w:t>
      </w:r>
      <w:proofErr w:type="spellStart"/>
      <w:r w:rsidRPr="00985AC7">
        <w:rPr>
          <w:rFonts w:ascii="Arial" w:hAnsi="Arial" w:cs="Arial"/>
          <w:spacing w:val="-3"/>
        </w:rPr>
        <w:t>behaviour</w:t>
      </w:r>
      <w:proofErr w:type="spellEnd"/>
      <w:r w:rsidRPr="00985AC7">
        <w:rPr>
          <w:rFonts w:ascii="Arial" w:hAnsi="Arial" w:cs="Arial"/>
          <w:spacing w:val="-3"/>
        </w:rPr>
        <w:t>, residual stresses, creep and stress relaxation. Fatigue and crack propagation. Design and analysis of structures: torsion of shells and box beams. Bending of thin-walled beams with open and closed sections. Flexural axis, shear lag, effects of stringers and booms. Pressure cabin problems, introduction to dynamic loading, normal modes, response to gust and landing loads. Aeroelastic effects, flutter and divergence</w:t>
      </w:r>
      <w:r w:rsidRPr="002E3DEF">
        <w:rPr>
          <w:rFonts w:ascii="Arial" w:hAnsi="Arial" w:cs="Arial"/>
          <w:spacing w:val="-3"/>
        </w:rPr>
        <w:t>.</w:t>
      </w:r>
    </w:p>
    <w:p w14:paraId="15E436E5" w14:textId="77777777" w:rsidR="00985AC7" w:rsidRDefault="00985AC7" w:rsidP="00985AC7">
      <w:pPr>
        <w:rPr>
          <w:rFonts w:ascii="Arial" w:hAnsi="Arial" w:cs="Arial"/>
          <w:spacing w:val="-3"/>
        </w:rPr>
      </w:pPr>
    </w:p>
    <w:p w14:paraId="6F1AB373" w14:textId="77777777" w:rsidR="00985AC7" w:rsidRPr="002E3DEF" w:rsidRDefault="00985AC7" w:rsidP="00985AC7">
      <w:pPr>
        <w:pStyle w:val="Heading1"/>
        <w:ind w:left="0"/>
        <w:rPr>
          <w:rFonts w:cs="Arial"/>
          <w:b w:val="0"/>
          <w:bCs w:val="0"/>
          <w:sz w:val="20"/>
          <w:szCs w:val="20"/>
        </w:rPr>
      </w:pPr>
      <w:r w:rsidRPr="00985AC7">
        <w:rPr>
          <w:rFonts w:cs="Arial"/>
          <w:spacing w:val="-3"/>
          <w:sz w:val="20"/>
          <w:szCs w:val="20"/>
        </w:rPr>
        <w:t>16-Mec-B</w:t>
      </w:r>
      <w:proofErr w:type="gramStart"/>
      <w:r w:rsidRPr="00985AC7">
        <w:rPr>
          <w:rFonts w:cs="Arial"/>
          <w:spacing w:val="-3"/>
          <w:sz w:val="20"/>
          <w:szCs w:val="20"/>
        </w:rPr>
        <w:t>10  Finite</w:t>
      </w:r>
      <w:proofErr w:type="gramEnd"/>
      <w:r w:rsidRPr="00985AC7">
        <w:rPr>
          <w:rFonts w:cs="Arial"/>
          <w:spacing w:val="-3"/>
          <w:sz w:val="20"/>
          <w:szCs w:val="20"/>
        </w:rPr>
        <w:t xml:space="preserve"> Element Analysis</w:t>
      </w:r>
    </w:p>
    <w:p w14:paraId="6E632ED2" w14:textId="77777777" w:rsidR="00985AC7" w:rsidRPr="002E3DEF" w:rsidRDefault="00985AC7" w:rsidP="00985AC7">
      <w:pPr>
        <w:spacing w:before="3"/>
        <w:rPr>
          <w:rFonts w:ascii="Arial" w:hAnsi="Arial" w:cs="Arial"/>
          <w:b/>
          <w:bCs/>
          <w:szCs w:val="20"/>
        </w:rPr>
      </w:pPr>
    </w:p>
    <w:p w14:paraId="6E082BCB" w14:textId="77777777" w:rsidR="00985AC7" w:rsidRDefault="00985AC7" w:rsidP="00985AC7">
      <w:pPr>
        <w:rPr>
          <w:rFonts w:ascii="Arial" w:hAnsi="Arial" w:cs="Arial"/>
          <w:spacing w:val="-3"/>
        </w:rPr>
      </w:pPr>
      <w:r w:rsidRPr="00985AC7">
        <w:rPr>
          <w:rFonts w:ascii="Arial" w:hAnsi="Arial" w:cs="Arial"/>
          <w:spacing w:val="-3"/>
        </w:rPr>
        <w:t>Linear static analysis: basic concepts, shape functions, bar and beam elements, direct and energy</w:t>
      </w:r>
      <w:r w:rsidR="00AC593E">
        <w:rPr>
          <w:rFonts w:ascii="Arial" w:hAnsi="Arial" w:cs="Arial"/>
          <w:spacing w:val="-3"/>
        </w:rPr>
        <w:t>-</w:t>
      </w:r>
      <w:r w:rsidRPr="00985AC7">
        <w:rPr>
          <w:rFonts w:ascii="Arial" w:hAnsi="Arial" w:cs="Arial"/>
          <w:spacing w:val="-3"/>
        </w:rPr>
        <w:t xml:space="preserve">based formulations, simple coordinate transformations, element assembly, boundary conditions, equation solution. Planar model formulations, work equivalent loads. </w:t>
      </w:r>
      <w:proofErr w:type="spellStart"/>
      <w:r w:rsidRPr="00985AC7">
        <w:rPr>
          <w:rFonts w:ascii="Arial" w:hAnsi="Arial" w:cs="Arial"/>
          <w:spacing w:val="-3"/>
        </w:rPr>
        <w:t>Isoparametric</w:t>
      </w:r>
      <w:proofErr w:type="spellEnd"/>
      <w:r w:rsidRPr="00985AC7">
        <w:rPr>
          <w:rFonts w:ascii="Arial" w:hAnsi="Arial" w:cs="Arial"/>
          <w:spacing w:val="-3"/>
        </w:rPr>
        <w:t xml:space="preserve"> element formulation: Jacobian matrix, numerical integration, stress averaging. Modeling, common errors, convergence, and accuracy issues. Introductory 3D solids, solids of revolution, plates and shells.  Thermal analysis: matrix formulation, steady state and transient response. Introductory nonlinear modeling and procedures: simple material nonlinearity, stress stiffening, contact interfaces</w:t>
      </w:r>
      <w:r w:rsidRPr="002E3DEF">
        <w:rPr>
          <w:rFonts w:ascii="Arial" w:hAnsi="Arial" w:cs="Arial"/>
          <w:spacing w:val="-3"/>
        </w:rPr>
        <w:t>.</w:t>
      </w:r>
    </w:p>
    <w:p w14:paraId="4A84EE2D" w14:textId="77777777" w:rsidR="00985AC7" w:rsidRDefault="00985AC7" w:rsidP="00985AC7">
      <w:pPr>
        <w:rPr>
          <w:rFonts w:ascii="Arial" w:hAnsi="Arial" w:cs="Arial"/>
          <w:spacing w:val="-3"/>
        </w:rPr>
      </w:pPr>
    </w:p>
    <w:p w14:paraId="68B20FAF" w14:textId="77777777" w:rsidR="00985AC7" w:rsidRDefault="00985AC7" w:rsidP="00985AC7">
      <w:pPr>
        <w:rPr>
          <w:rFonts w:ascii="Arial" w:hAnsi="Arial" w:cs="Arial"/>
          <w:spacing w:val="-3"/>
        </w:rPr>
      </w:pPr>
    </w:p>
    <w:p w14:paraId="12109687" w14:textId="77777777" w:rsidR="00985AC7" w:rsidRPr="002E3DEF" w:rsidRDefault="00985AC7" w:rsidP="00985AC7">
      <w:pPr>
        <w:pStyle w:val="Heading1"/>
        <w:ind w:left="0"/>
        <w:rPr>
          <w:rFonts w:cs="Arial"/>
          <w:b w:val="0"/>
          <w:bCs w:val="0"/>
          <w:sz w:val="20"/>
          <w:szCs w:val="20"/>
        </w:rPr>
      </w:pPr>
      <w:r w:rsidRPr="00985AC7">
        <w:rPr>
          <w:rFonts w:cs="Arial"/>
          <w:spacing w:val="-3"/>
          <w:sz w:val="20"/>
          <w:szCs w:val="20"/>
        </w:rPr>
        <w:t>16-Mec-B11 Acoustics and Noise Control</w:t>
      </w:r>
    </w:p>
    <w:p w14:paraId="216B6660" w14:textId="77777777" w:rsidR="00985AC7" w:rsidRPr="002E3DEF" w:rsidRDefault="00985AC7" w:rsidP="00985AC7">
      <w:pPr>
        <w:spacing w:before="3"/>
        <w:rPr>
          <w:rFonts w:ascii="Arial" w:hAnsi="Arial" w:cs="Arial"/>
          <w:b/>
          <w:bCs/>
          <w:szCs w:val="20"/>
        </w:rPr>
      </w:pPr>
    </w:p>
    <w:p w14:paraId="30434698" w14:textId="77777777" w:rsidR="00985AC7" w:rsidRPr="002E3DEF" w:rsidRDefault="00985AC7" w:rsidP="00985AC7">
      <w:pPr>
        <w:rPr>
          <w:rFonts w:ascii="Arial" w:hAnsi="Arial" w:cs="Arial"/>
          <w:szCs w:val="20"/>
        </w:rPr>
        <w:sectPr w:rsidR="00985AC7" w:rsidRPr="002E3DEF">
          <w:pgSz w:w="12240" w:h="15840"/>
          <w:pgMar w:top="960" w:right="980" w:bottom="940" w:left="980" w:header="731" w:footer="751" w:gutter="0"/>
          <w:cols w:space="720"/>
        </w:sectPr>
      </w:pPr>
      <w:r w:rsidRPr="00985AC7">
        <w:rPr>
          <w:rFonts w:ascii="Arial" w:hAnsi="Arial" w:cs="Arial"/>
          <w:spacing w:val="-3"/>
        </w:rPr>
        <w:t>Function of hearing system, acquired deafness, acoustics standards and recommendations. Basic principles and calculations of acoustics phenomenon. Instrumentation about noise measurement, frequency-analysis sound meter. Acoustics reflection and transmission, characterization and selection of acoustics materials. Room acoustics, preventive calculation of noise level in rooms. Sound propagation in conduits, muffler design. Noise analysis and application of noise reduction techniques</w:t>
      </w:r>
      <w:r w:rsidRPr="002E3DEF">
        <w:rPr>
          <w:rFonts w:ascii="Arial" w:hAnsi="Arial" w:cs="Arial"/>
          <w:spacing w:val="-3"/>
        </w:rPr>
        <w:t>.</w:t>
      </w:r>
    </w:p>
    <w:p w14:paraId="1FF80744" w14:textId="77777777" w:rsidR="00BB6112" w:rsidRPr="002E3DEF" w:rsidRDefault="00985AC7" w:rsidP="00BB6112">
      <w:pPr>
        <w:pStyle w:val="Heading1"/>
        <w:ind w:left="0"/>
        <w:rPr>
          <w:rFonts w:cs="Arial"/>
          <w:b w:val="0"/>
          <w:bCs w:val="0"/>
          <w:sz w:val="20"/>
          <w:szCs w:val="20"/>
        </w:rPr>
      </w:pPr>
      <w:r w:rsidRPr="00985AC7">
        <w:rPr>
          <w:rFonts w:cs="Arial"/>
          <w:spacing w:val="-1"/>
          <w:sz w:val="20"/>
          <w:szCs w:val="20"/>
        </w:rPr>
        <w:lastRenderedPageBreak/>
        <w:t>16-Mec-B</w:t>
      </w:r>
      <w:proofErr w:type="gramStart"/>
      <w:r w:rsidRPr="00985AC7">
        <w:rPr>
          <w:rFonts w:cs="Arial"/>
          <w:spacing w:val="-1"/>
          <w:sz w:val="20"/>
          <w:szCs w:val="20"/>
        </w:rPr>
        <w:t>12  Robotics</w:t>
      </w:r>
      <w:proofErr w:type="gramEnd"/>
    </w:p>
    <w:p w14:paraId="093B9193" w14:textId="77777777" w:rsidR="00BB6112" w:rsidRPr="002E3DEF" w:rsidRDefault="00BB6112" w:rsidP="00BB6112">
      <w:pPr>
        <w:spacing w:before="3"/>
        <w:rPr>
          <w:rFonts w:ascii="Arial" w:hAnsi="Arial" w:cs="Arial"/>
          <w:b/>
          <w:bCs/>
          <w:szCs w:val="20"/>
        </w:rPr>
      </w:pPr>
    </w:p>
    <w:p w14:paraId="4D4C6E06" w14:textId="77777777" w:rsidR="00BB6112" w:rsidRPr="002E3DEF" w:rsidRDefault="00985AC7" w:rsidP="00BB6112">
      <w:pPr>
        <w:pStyle w:val="BodyText"/>
        <w:ind w:right="153"/>
        <w:jc w:val="left"/>
        <w:rPr>
          <w:rFonts w:ascii="Arial" w:hAnsi="Arial" w:cs="Arial"/>
        </w:rPr>
      </w:pPr>
      <w:r w:rsidRPr="00985AC7">
        <w:rPr>
          <w:rFonts w:ascii="Arial" w:hAnsi="Arial" w:cs="Arial"/>
        </w:rPr>
        <w:t>Robot components (sensors, actuators, and end effectors, and their selection criteria); basic categories of robots (serial and parallel manipulators, mobile robots); mobility/constraint analysis; workspace analysis; rigid body kinematics (homogeneous transformation, angle and axis of rotation, Euler angles, cylindrical and spherical coordinates); manipulator kinematics and motion trajectories (displacement and velocity analyses, differential relations, Jacobian matrix); non-redundant and redundant sensing/actuation of manipulators; manipulator statics (force and stiffness); singularities; and manipulator dynamics</w:t>
      </w:r>
      <w:r w:rsidR="00BB6112" w:rsidRPr="002E3DEF">
        <w:rPr>
          <w:rFonts w:ascii="Arial" w:hAnsi="Arial" w:cs="Arial"/>
          <w:spacing w:val="-1"/>
        </w:rPr>
        <w:t>.</w:t>
      </w:r>
    </w:p>
    <w:p w14:paraId="0825A9CF" w14:textId="77777777" w:rsidR="00BB6112" w:rsidRPr="002E3DEF" w:rsidRDefault="00BB6112" w:rsidP="00BB6112">
      <w:pPr>
        <w:spacing w:before="9"/>
        <w:rPr>
          <w:rFonts w:ascii="Arial" w:hAnsi="Arial" w:cs="Arial"/>
          <w:szCs w:val="20"/>
        </w:rPr>
      </w:pPr>
    </w:p>
    <w:p w14:paraId="27F02492" w14:textId="77777777" w:rsidR="00BB6112" w:rsidRPr="002E3DEF" w:rsidRDefault="00985AC7" w:rsidP="00BB6112">
      <w:pPr>
        <w:pStyle w:val="Heading1"/>
        <w:ind w:left="0"/>
        <w:rPr>
          <w:rFonts w:cs="Arial"/>
          <w:b w:val="0"/>
          <w:bCs w:val="0"/>
          <w:sz w:val="20"/>
          <w:szCs w:val="20"/>
        </w:rPr>
      </w:pPr>
      <w:r w:rsidRPr="00985AC7">
        <w:rPr>
          <w:rFonts w:cs="Arial"/>
          <w:spacing w:val="-1"/>
          <w:sz w:val="20"/>
          <w:szCs w:val="20"/>
        </w:rPr>
        <w:t>16-Mec- B13 Biomechanics (04-Bio-A4)</w:t>
      </w:r>
    </w:p>
    <w:p w14:paraId="42B7BB9F" w14:textId="77777777" w:rsidR="00BB6112" w:rsidRPr="002E3DEF" w:rsidRDefault="00BB6112" w:rsidP="00BB6112">
      <w:pPr>
        <w:spacing w:before="3"/>
        <w:rPr>
          <w:rFonts w:ascii="Arial" w:hAnsi="Arial" w:cs="Arial"/>
          <w:b/>
          <w:bCs/>
          <w:szCs w:val="20"/>
        </w:rPr>
      </w:pPr>
    </w:p>
    <w:p w14:paraId="1DA5A0A6" w14:textId="77777777" w:rsidR="00E423CC" w:rsidRDefault="00985AC7" w:rsidP="00BB6112">
      <w:pPr>
        <w:widowControl/>
        <w:autoSpaceDE/>
        <w:autoSpaceDN/>
        <w:adjustRightInd/>
        <w:spacing w:after="200" w:line="276" w:lineRule="auto"/>
        <w:rPr>
          <w:rFonts w:ascii="Arial" w:hAnsi="Arial" w:cs="Arial"/>
          <w:spacing w:val="-1"/>
          <w:szCs w:val="20"/>
        </w:rPr>
      </w:pPr>
      <w:r w:rsidRPr="00985AC7">
        <w:rPr>
          <w:rFonts w:ascii="Arial" w:hAnsi="Arial" w:cs="Arial"/>
          <w:spacing w:val="-1"/>
          <w:szCs w:val="20"/>
        </w:rPr>
        <w:t>The musculoskeletal system; general characteristics and classification of tissues and joints. Elastic and viscoelastic mechanical characterization of biological tissues including bone, cartilage, ligament and tendon. Principles of viscoelastic and the rate sensitivity of biological materials. The stress-strain</w:t>
      </w:r>
      <w:r w:rsidR="00AC593E">
        <w:rPr>
          <w:rFonts w:ascii="Arial" w:hAnsi="Arial" w:cs="Arial"/>
          <w:spacing w:val="-1"/>
          <w:szCs w:val="20"/>
        </w:rPr>
        <w:t>-</w:t>
      </w:r>
      <w:r w:rsidRPr="00985AC7">
        <w:rPr>
          <w:rFonts w:ascii="Arial" w:hAnsi="Arial" w:cs="Arial"/>
          <w:spacing w:val="-1"/>
          <w:szCs w:val="20"/>
        </w:rPr>
        <w:t xml:space="preserve">time or constitutive equations for soft connective tissue components. Biomechanics and clinical problems in </w:t>
      </w:r>
      <w:proofErr w:type="spellStart"/>
      <w:r w:rsidRPr="00985AC7">
        <w:rPr>
          <w:rFonts w:ascii="Arial" w:hAnsi="Arial" w:cs="Arial"/>
          <w:spacing w:val="-1"/>
          <w:szCs w:val="20"/>
        </w:rPr>
        <w:t>orthopaedics</w:t>
      </w:r>
      <w:proofErr w:type="spellEnd"/>
      <w:r w:rsidRPr="00985AC7">
        <w:rPr>
          <w:rFonts w:ascii="Arial" w:hAnsi="Arial" w:cs="Arial"/>
          <w:spacing w:val="-1"/>
          <w:szCs w:val="20"/>
        </w:rPr>
        <w:t>. Modelling and force analysis of musculoskeletal systems. Passive and active kinematics. Mechanical properties of biological and commonly used biomedical engineering materials</w:t>
      </w:r>
      <w:r w:rsidR="00BB6112" w:rsidRPr="002E3DEF">
        <w:rPr>
          <w:rFonts w:ascii="Arial" w:hAnsi="Arial" w:cs="Arial"/>
          <w:spacing w:val="-1"/>
          <w:szCs w:val="20"/>
        </w:rPr>
        <w:t>.</w:t>
      </w:r>
    </w:p>
    <w:p w14:paraId="7610CAA1" w14:textId="77777777" w:rsidR="00817D28" w:rsidRDefault="00817D28" w:rsidP="00BB6112">
      <w:pPr>
        <w:widowControl/>
        <w:autoSpaceDE/>
        <w:autoSpaceDN/>
        <w:adjustRightInd/>
        <w:spacing w:after="200" w:line="276" w:lineRule="auto"/>
        <w:rPr>
          <w:rFonts w:ascii="Arial" w:hAnsi="Arial" w:cs="Arial"/>
          <w:spacing w:val="-1"/>
          <w:szCs w:val="20"/>
        </w:rPr>
      </w:pPr>
    </w:p>
    <w:p w14:paraId="7D3A89E1" w14:textId="77777777" w:rsidR="00817D28" w:rsidRDefault="00817D28" w:rsidP="00BB6112">
      <w:pPr>
        <w:widowControl/>
        <w:autoSpaceDE/>
        <w:autoSpaceDN/>
        <w:adjustRightInd/>
        <w:spacing w:after="200" w:line="276" w:lineRule="auto"/>
        <w:rPr>
          <w:rFonts w:ascii="Arial" w:hAnsi="Arial" w:cs="Arial"/>
          <w:spacing w:val="-1"/>
          <w:szCs w:val="20"/>
        </w:rPr>
      </w:pPr>
    </w:p>
    <w:p w14:paraId="49C885A2" w14:textId="77777777" w:rsidR="00817D28" w:rsidRDefault="00817D28" w:rsidP="00BB6112">
      <w:pPr>
        <w:widowControl/>
        <w:autoSpaceDE/>
        <w:autoSpaceDN/>
        <w:adjustRightInd/>
        <w:spacing w:after="200" w:line="276" w:lineRule="auto"/>
        <w:rPr>
          <w:rFonts w:ascii="Arial" w:hAnsi="Arial" w:cs="Arial"/>
          <w:spacing w:val="-1"/>
          <w:szCs w:val="20"/>
        </w:rPr>
      </w:pPr>
    </w:p>
    <w:p w14:paraId="2CBB6C4C" w14:textId="77777777" w:rsidR="00817D28" w:rsidRDefault="00817D28" w:rsidP="00BB6112">
      <w:pPr>
        <w:widowControl/>
        <w:autoSpaceDE/>
        <w:autoSpaceDN/>
        <w:adjustRightInd/>
        <w:spacing w:after="200" w:line="276" w:lineRule="auto"/>
        <w:rPr>
          <w:rFonts w:ascii="Arial" w:hAnsi="Arial" w:cs="Arial"/>
          <w:spacing w:val="-1"/>
          <w:szCs w:val="20"/>
        </w:rPr>
      </w:pPr>
    </w:p>
    <w:p w14:paraId="2D366E49" w14:textId="77777777" w:rsidR="00817D28" w:rsidRDefault="00817D28" w:rsidP="00BB6112">
      <w:pPr>
        <w:widowControl/>
        <w:autoSpaceDE/>
        <w:autoSpaceDN/>
        <w:adjustRightInd/>
        <w:spacing w:after="200" w:line="276" w:lineRule="auto"/>
        <w:rPr>
          <w:rFonts w:ascii="Arial" w:hAnsi="Arial" w:cs="Arial"/>
          <w:spacing w:val="-1"/>
          <w:szCs w:val="20"/>
        </w:rPr>
      </w:pPr>
    </w:p>
    <w:p w14:paraId="1C31B5B9" w14:textId="77777777" w:rsidR="00817D28" w:rsidRDefault="00817D28" w:rsidP="00BB6112">
      <w:pPr>
        <w:widowControl/>
        <w:autoSpaceDE/>
        <w:autoSpaceDN/>
        <w:adjustRightInd/>
        <w:spacing w:after="200" w:line="276" w:lineRule="auto"/>
        <w:rPr>
          <w:rFonts w:ascii="Arial" w:hAnsi="Arial" w:cs="Arial"/>
          <w:spacing w:val="-1"/>
          <w:szCs w:val="20"/>
        </w:rPr>
      </w:pPr>
    </w:p>
    <w:p w14:paraId="3A152D75" w14:textId="77777777" w:rsidR="00817D28" w:rsidRDefault="00817D28" w:rsidP="00BB6112">
      <w:pPr>
        <w:widowControl/>
        <w:autoSpaceDE/>
        <w:autoSpaceDN/>
        <w:adjustRightInd/>
        <w:spacing w:after="200" w:line="276" w:lineRule="auto"/>
        <w:rPr>
          <w:rFonts w:ascii="Arial" w:hAnsi="Arial" w:cs="Arial"/>
          <w:spacing w:val="-1"/>
          <w:szCs w:val="20"/>
        </w:rPr>
      </w:pPr>
    </w:p>
    <w:p w14:paraId="597DC4A2" w14:textId="77777777" w:rsidR="00817D28" w:rsidRDefault="00817D28" w:rsidP="00BB6112">
      <w:pPr>
        <w:widowControl/>
        <w:autoSpaceDE/>
        <w:autoSpaceDN/>
        <w:adjustRightInd/>
        <w:spacing w:after="200" w:line="276" w:lineRule="auto"/>
        <w:rPr>
          <w:rFonts w:ascii="Arial" w:hAnsi="Arial" w:cs="Arial"/>
          <w:spacing w:val="-1"/>
          <w:szCs w:val="20"/>
        </w:rPr>
      </w:pPr>
    </w:p>
    <w:p w14:paraId="48ED609B" w14:textId="77777777" w:rsidR="00817D28" w:rsidRDefault="00817D28" w:rsidP="00BB6112">
      <w:pPr>
        <w:widowControl/>
        <w:autoSpaceDE/>
        <w:autoSpaceDN/>
        <w:adjustRightInd/>
        <w:spacing w:after="200" w:line="276" w:lineRule="auto"/>
        <w:rPr>
          <w:rFonts w:ascii="Arial" w:hAnsi="Arial" w:cs="Arial"/>
          <w:spacing w:val="-1"/>
          <w:szCs w:val="20"/>
        </w:rPr>
      </w:pPr>
    </w:p>
    <w:p w14:paraId="559FE769" w14:textId="77777777" w:rsidR="00817D28" w:rsidRDefault="00817D28" w:rsidP="00BB6112">
      <w:pPr>
        <w:widowControl/>
        <w:autoSpaceDE/>
        <w:autoSpaceDN/>
        <w:adjustRightInd/>
        <w:spacing w:after="200" w:line="276" w:lineRule="auto"/>
        <w:rPr>
          <w:rFonts w:ascii="Arial" w:hAnsi="Arial" w:cs="Arial"/>
          <w:spacing w:val="-1"/>
          <w:szCs w:val="20"/>
        </w:rPr>
      </w:pPr>
    </w:p>
    <w:p w14:paraId="727D7D76" w14:textId="77777777" w:rsidR="00817D28" w:rsidRDefault="00817D28" w:rsidP="00BB6112">
      <w:pPr>
        <w:widowControl/>
        <w:autoSpaceDE/>
        <w:autoSpaceDN/>
        <w:adjustRightInd/>
        <w:spacing w:after="200" w:line="276" w:lineRule="auto"/>
        <w:rPr>
          <w:rFonts w:ascii="Arial" w:hAnsi="Arial" w:cs="Arial"/>
          <w:spacing w:val="-1"/>
          <w:szCs w:val="20"/>
        </w:rPr>
      </w:pPr>
    </w:p>
    <w:p w14:paraId="5342FB4C" w14:textId="77777777" w:rsidR="00817D28" w:rsidRDefault="00817D28" w:rsidP="00BB6112">
      <w:pPr>
        <w:widowControl/>
        <w:autoSpaceDE/>
        <w:autoSpaceDN/>
        <w:adjustRightInd/>
        <w:spacing w:after="200" w:line="276" w:lineRule="auto"/>
        <w:rPr>
          <w:rFonts w:ascii="Arial" w:hAnsi="Arial" w:cs="Arial"/>
          <w:spacing w:val="-1"/>
          <w:szCs w:val="20"/>
        </w:rPr>
      </w:pPr>
    </w:p>
    <w:p w14:paraId="4BAF6DF2" w14:textId="77777777" w:rsidR="00817D28" w:rsidRDefault="00817D28" w:rsidP="00BB6112">
      <w:pPr>
        <w:widowControl/>
        <w:autoSpaceDE/>
        <w:autoSpaceDN/>
        <w:adjustRightInd/>
        <w:spacing w:after="200" w:line="276" w:lineRule="auto"/>
        <w:rPr>
          <w:rFonts w:ascii="Arial" w:hAnsi="Arial" w:cs="Arial"/>
          <w:spacing w:val="-1"/>
          <w:szCs w:val="20"/>
        </w:rPr>
      </w:pPr>
    </w:p>
    <w:p w14:paraId="2419C6DD" w14:textId="77777777" w:rsidR="00817D28" w:rsidRDefault="00817D28" w:rsidP="00BB6112">
      <w:pPr>
        <w:widowControl/>
        <w:autoSpaceDE/>
        <w:autoSpaceDN/>
        <w:adjustRightInd/>
        <w:spacing w:after="200" w:line="276" w:lineRule="auto"/>
        <w:rPr>
          <w:rFonts w:ascii="Arial" w:hAnsi="Arial" w:cs="Arial"/>
          <w:spacing w:val="-1"/>
          <w:szCs w:val="20"/>
        </w:rPr>
      </w:pPr>
    </w:p>
    <w:p w14:paraId="0BEEDFFC" w14:textId="77777777" w:rsidR="00817D28" w:rsidRDefault="00817D28" w:rsidP="00BB6112">
      <w:pPr>
        <w:widowControl/>
        <w:autoSpaceDE/>
        <w:autoSpaceDN/>
        <w:adjustRightInd/>
        <w:spacing w:after="200" w:line="276" w:lineRule="auto"/>
        <w:rPr>
          <w:rFonts w:ascii="Arial" w:hAnsi="Arial" w:cs="Arial"/>
          <w:spacing w:val="-1"/>
          <w:szCs w:val="20"/>
        </w:rPr>
      </w:pPr>
    </w:p>
    <w:p w14:paraId="661375E6" w14:textId="77777777" w:rsidR="00817D28" w:rsidRDefault="00817D28" w:rsidP="00BB6112">
      <w:pPr>
        <w:widowControl/>
        <w:autoSpaceDE/>
        <w:autoSpaceDN/>
        <w:adjustRightInd/>
        <w:spacing w:after="200" w:line="276" w:lineRule="auto"/>
        <w:rPr>
          <w:rFonts w:ascii="Arial" w:hAnsi="Arial" w:cs="Arial"/>
          <w:spacing w:val="-1"/>
          <w:szCs w:val="20"/>
        </w:rPr>
      </w:pPr>
    </w:p>
    <w:p w14:paraId="139EF0F8" w14:textId="77777777" w:rsidR="00817D28" w:rsidRDefault="00817D28" w:rsidP="00BB6112">
      <w:pPr>
        <w:widowControl/>
        <w:autoSpaceDE/>
        <w:autoSpaceDN/>
        <w:adjustRightInd/>
        <w:spacing w:after="200" w:line="276" w:lineRule="auto"/>
        <w:rPr>
          <w:rFonts w:ascii="Arial" w:hAnsi="Arial" w:cs="Arial"/>
          <w:spacing w:val="-1"/>
          <w:szCs w:val="20"/>
        </w:rPr>
      </w:pPr>
    </w:p>
    <w:p w14:paraId="538F0999" w14:textId="77777777" w:rsidR="00817D28" w:rsidRDefault="00817D28" w:rsidP="00BB6112">
      <w:pPr>
        <w:widowControl/>
        <w:autoSpaceDE/>
        <w:autoSpaceDN/>
        <w:adjustRightInd/>
        <w:spacing w:after="200" w:line="276" w:lineRule="auto"/>
        <w:rPr>
          <w:rFonts w:ascii="Arial" w:hAnsi="Arial" w:cs="Arial"/>
          <w:b/>
          <w:bCs/>
          <w:szCs w:val="20"/>
        </w:rPr>
        <w:sectPr w:rsidR="00817D28" w:rsidSect="00BB6112">
          <w:pgSz w:w="12240" w:h="15840"/>
          <w:pgMar w:top="1440" w:right="1440" w:bottom="1440" w:left="1080" w:header="720" w:footer="720" w:gutter="0"/>
          <w:cols w:space="720"/>
          <w:docGrid w:linePitch="360"/>
        </w:sectPr>
      </w:pPr>
    </w:p>
    <w:p w14:paraId="31701291" w14:textId="77777777" w:rsidR="00817D28" w:rsidRDefault="00817D28" w:rsidP="00817D28">
      <w:pPr>
        <w:rPr>
          <w:szCs w:val="20"/>
        </w:rPr>
      </w:pPr>
    </w:p>
    <w:p w14:paraId="3385124D" w14:textId="77777777" w:rsidR="00817D28" w:rsidRDefault="00817D28" w:rsidP="00817D28">
      <w:pPr>
        <w:spacing w:before="8"/>
        <w:rPr>
          <w:sz w:val="18"/>
          <w:szCs w:val="18"/>
        </w:rPr>
      </w:pPr>
    </w:p>
    <w:p w14:paraId="131BF4B5" w14:textId="77777777" w:rsidR="00817D28" w:rsidRPr="00B85313" w:rsidRDefault="00817D28" w:rsidP="00B85313">
      <w:pPr>
        <w:spacing w:line="302" w:lineRule="auto"/>
        <w:ind w:right="261"/>
        <w:rPr>
          <w:rFonts w:ascii="Arial" w:hAnsi="Arial" w:cs="Arial"/>
          <w:sz w:val="22"/>
          <w:szCs w:val="22"/>
        </w:rPr>
      </w:pPr>
      <w:bookmarkStart w:id="0" w:name="NOTE:__Please_feel_free_to_use_the_most_"/>
      <w:bookmarkEnd w:id="0"/>
      <w:r w:rsidRPr="00B85313">
        <w:rPr>
          <w:rFonts w:ascii="Arial" w:hAnsi="Arial" w:cs="Arial"/>
          <w:b/>
          <w:bCs/>
          <w:i/>
          <w:color w:val="0070C0"/>
          <w:spacing w:val="-1"/>
          <w:sz w:val="22"/>
          <w:szCs w:val="22"/>
          <w:u w:val="thick" w:color="0070C0"/>
        </w:rPr>
        <w:t>NOTE: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Please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feel</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free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to </w:t>
      </w:r>
      <w:r w:rsidRPr="00B85313">
        <w:rPr>
          <w:rFonts w:ascii="Arial" w:hAnsi="Arial" w:cs="Arial"/>
          <w:b/>
          <w:bCs/>
          <w:i/>
          <w:color w:val="0070C0"/>
          <w:spacing w:val="-1"/>
          <w:sz w:val="22"/>
          <w:szCs w:val="22"/>
          <w:u w:val="thick" w:color="0070C0"/>
        </w:rPr>
        <w:t>use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the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most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recent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edition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of</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textbooks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referenced</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in this </w:t>
      </w:r>
      <w:proofErr w:type="gramStart"/>
      <w:r w:rsidRPr="00B85313">
        <w:rPr>
          <w:rFonts w:ascii="Arial" w:hAnsi="Arial" w:cs="Arial"/>
          <w:b/>
          <w:bCs/>
          <w:i/>
          <w:color w:val="0070C0"/>
          <w:sz w:val="22"/>
          <w:szCs w:val="22"/>
          <w:u w:val="thick" w:color="0070C0"/>
        </w:rPr>
        <w:t>list</w:t>
      </w:r>
      <w:r w:rsidRPr="00B85313">
        <w:rPr>
          <w:rFonts w:ascii="Arial" w:hAnsi="Arial" w:cs="Arial"/>
          <w:b/>
          <w:bCs/>
          <w:i/>
          <w:color w:val="0070C0"/>
          <w:spacing w:val="-1"/>
          <w:sz w:val="22"/>
          <w:szCs w:val="22"/>
        </w:rPr>
        <w:t xml:space="preserve"> </w:t>
      </w:r>
      <w:bookmarkStart w:id="1" w:name="NOTA_:__Utilisez_l’édition_la_plus_récen"/>
      <w:bookmarkEnd w:id="1"/>
      <w:r w:rsidRPr="00B85313">
        <w:rPr>
          <w:rFonts w:ascii="Arial" w:hAnsi="Arial" w:cs="Arial"/>
          <w:b/>
          <w:bCs/>
          <w:i/>
          <w:color w:val="0070C0"/>
          <w:spacing w:val="-1"/>
          <w:sz w:val="22"/>
          <w:szCs w:val="22"/>
        </w:rPr>
        <w:t xml:space="preserve"> </w:t>
      </w:r>
      <w:r w:rsidRPr="00B85313">
        <w:rPr>
          <w:rFonts w:ascii="Arial" w:hAnsi="Arial" w:cs="Arial"/>
          <w:b/>
          <w:bCs/>
          <w:i/>
          <w:color w:val="0070C0"/>
          <w:spacing w:val="-1"/>
          <w:sz w:val="22"/>
          <w:szCs w:val="22"/>
          <w:u w:val="thick" w:color="0070C0"/>
        </w:rPr>
        <w:t>NOTA</w:t>
      </w:r>
      <w:proofErr w:type="gramEnd"/>
      <w:r w:rsidRPr="00B85313">
        <w:rPr>
          <w:rFonts w:ascii="Arial" w:hAnsi="Arial" w:cs="Arial"/>
          <w:b/>
          <w:bCs/>
          <w:i/>
          <w:color w:val="0070C0"/>
          <w:sz w:val="22"/>
          <w:szCs w:val="22"/>
          <w:u w:val="thick" w:color="0070C0"/>
        </w:rPr>
        <w:t xml:space="preserve"> : </w:t>
      </w:r>
      <w:r w:rsidRPr="00B85313">
        <w:rPr>
          <w:rFonts w:ascii="Arial" w:hAnsi="Arial" w:cs="Arial"/>
          <w:b/>
          <w:bCs/>
          <w:i/>
          <w:color w:val="0070C0"/>
          <w:spacing w:val="3"/>
          <w:sz w:val="22"/>
          <w:szCs w:val="22"/>
          <w:u w:val="thick" w:color="0070C0"/>
        </w:rPr>
        <w:t xml:space="preserve"> </w:t>
      </w:r>
      <w:proofErr w:type="spellStart"/>
      <w:r w:rsidRPr="00B85313">
        <w:rPr>
          <w:rFonts w:ascii="Arial" w:hAnsi="Arial" w:cs="Arial"/>
          <w:b/>
          <w:bCs/>
          <w:i/>
          <w:color w:val="0070C0"/>
          <w:spacing w:val="-1"/>
          <w:sz w:val="22"/>
          <w:szCs w:val="22"/>
          <w:u w:val="thick" w:color="0070C0"/>
        </w:rPr>
        <w:t>Utilisez</w:t>
      </w:r>
      <w:proofErr w:type="spellEnd"/>
      <w:r w:rsidRPr="00B85313">
        <w:rPr>
          <w:rFonts w:ascii="Arial" w:hAnsi="Arial" w:cs="Arial"/>
          <w:b/>
          <w:bCs/>
          <w:i/>
          <w:color w:val="0070C0"/>
          <w:spacing w:val="1"/>
          <w:sz w:val="22"/>
          <w:szCs w:val="22"/>
          <w:u w:val="thick" w:color="0070C0"/>
        </w:rPr>
        <w:t xml:space="preserve"> </w:t>
      </w:r>
      <w:proofErr w:type="spellStart"/>
      <w:r w:rsidRPr="00B85313">
        <w:rPr>
          <w:rFonts w:ascii="Arial" w:hAnsi="Arial" w:cs="Arial"/>
          <w:b/>
          <w:bCs/>
          <w:i/>
          <w:color w:val="0070C0"/>
          <w:sz w:val="22"/>
          <w:szCs w:val="22"/>
          <w:u w:val="thick" w:color="0070C0"/>
        </w:rPr>
        <w:t>l’édition</w:t>
      </w:r>
      <w:proofErr w:type="spellEnd"/>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la </w:t>
      </w:r>
      <w:r w:rsidRPr="00B85313">
        <w:rPr>
          <w:rFonts w:ascii="Arial" w:hAnsi="Arial" w:cs="Arial"/>
          <w:b/>
          <w:bCs/>
          <w:i/>
          <w:color w:val="0070C0"/>
          <w:spacing w:val="-1"/>
          <w:sz w:val="22"/>
          <w:szCs w:val="22"/>
          <w:u w:val="thick" w:color="0070C0"/>
        </w:rPr>
        <w:t>plus</w:t>
      </w:r>
      <w:r w:rsidRPr="00B85313">
        <w:rPr>
          <w:rFonts w:ascii="Arial" w:hAnsi="Arial" w:cs="Arial"/>
          <w:b/>
          <w:bCs/>
          <w:i/>
          <w:color w:val="0070C0"/>
          <w:spacing w:val="1"/>
          <w:sz w:val="22"/>
          <w:szCs w:val="22"/>
          <w:u w:val="thick" w:color="0070C0"/>
        </w:rPr>
        <w:t xml:space="preserve"> </w:t>
      </w:r>
      <w:proofErr w:type="spellStart"/>
      <w:r w:rsidRPr="00B85313">
        <w:rPr>
          <w:rFonts w:ascii="Arial" w:hAnsi="Arial" w:cs="Arial"/>
          <w:b/>
          <w:bCs/>
          <w:i/>
          <w:color w:val="0070C0"/>
          <w:spacing w:val="-1"/>
          <w:sz w:val="22"/>
          <w:szCs w:val="22"/>
          <w:u w:val="thick" w:color="0070C0"/>
        </w:rPr>
        <w:t>récente</w:t>
      </w:r>
      <w:proofErr w:type="spellEnd"/>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des</w:t>
      </w:r>
      <w:r w:rsidRPr="00B85313">
        <w:rPr>
          <w:rFonts w:ascii="Arial" w:hAnsi="Arial" w:cs="Arial"/>
          <w:b/>
          <w:bCs/>
          <w:i/>
          <w:color w:val="0070C0"/>
          <w:spacing w:val="1"/>
          <w:sz w:val="22"/>
          <w:szCs w:val="22"/>
          <w:u w:val="thick" w:color="0070C0"/>
        </w:rPr>
        <w:t xml:space="preserve"> </w:t>
      </w:r>
      <w:proofErr w:type="spellStart"/>
      <w:r w:rsidRPr="00B85313">
        <w:rPr>
          <w:rFonts w:ascii="Arial" w:hAnsi="Arial" w:cs="Arial"/>
          <w:b/>
          <w:bCs/>
          <w:i/>
          <w:color w:val="0070C0"/>
          <w:spacing w:val="-1"/>
          <w:sz w:val="22"/>
          <w:szCs w:val="22"/>
          <w:u w:val="thick" w:color="0070C0"/>
        </w:rPr>
        <w:t>manuels</w:t>
      </w:r>
      <w:proofErr w:type="spellEnd"/>
      <w:r w:rsidRPr="00B85313">
        <w:rPr>
          <w:rFonts w:ascii="Arial" w:hAnsi="Arial" w:cs="Arial"/>
          <w:b/>
          <w:bCs/>
          <w:i/>
          <w:color w:val="0070C0"/>
          <w:sz w:val="22"/>
          <w:szCs w:val="22"/>
          <w:u w:val="thick" w:color="0070C0"/>
        </w:rPr>
        <w:t xml:space="preserve"> </w:t>
      </w:r>
      <w:proofErr w:type="spellStart"/>
      <w:r w:rsidRPr="00B85313">
        <w:rPr>
          <w:rFonts w:ascii="Arial" w:hAnsi="Arial" w:cs="Arial"/>
          <w:b/>
          <w:bCs/>
          <w:i/>
          <w:color w:val="0070C0"/>
          <w:spacing w:val="-1"/>
          <w:sz w:val="22"/>
          <w:szCs w:val="22"/>
          <w:u w:val="thick" w:color="0070C0"/>
        </w:rPr>
        <w:t>cités</w:t>
      </w:r>
      <w:proofErr w:type="spellEnd"/>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dans</w:t>
      </w:r>
      <w:r w:rsidRPr="00B85313">
        <w:rPr>
          <w:rFonts w:ascii="Arial" w:hAnsi="Arial" w:cs="Arial"/>
          <w:b/>
          <w:bCs/>
          <w:i/>
          <w:color w:val="0070C0"/>
          <w:spacing w:val="1"/>
          <w:sz w:val="22"/>
          <w:szCs w:val="22"/>
          <w:u w:val="thick" w:color="0070C0"/>
        </w:rPr>
        <w:t xml:space="preserve"> </w:t>
      </w:r>
      <w:proofErr w:type="spellStart"/>
      <w:r w:rsidRPr="00B85313">
        <w:rPr>
          <w:rFonts w:ascii="Arial" w:hAnsi="Arial" w:cs="Arial"/>
          <w:b/>
          <w:bCs/>
          <w:i/>
          <w:color w:val="0070C0"/>
          <w:spacing w:val="-1"/>
          <w:sz w:val="22"/>
          <w:szCs w:val="22"/>
          <w:u w:val="thick" w:color="0070C0"/>
        </w:rPr>
        <w:t>cette</w:t>
      </w:r>
      <w:proofErr w:type="spellEnd"/>
      <w:r w:rsidRPr="00B85313">
        <w:rPr>
          <w:rFonts w:ascii="Arial" w:hAnsi="Arial" w:cs="Arial"/>
          <w:b/>
          <w:bCs/>
          <w:i/>
          <w:color w:val="0070C0"/>
          <w:sz w:val="22"/>
          <w:szCs w:val="22"/>
          <w:u w:val="thick" w:color="0070C0"/>
        </w:rPr>
        <w:t xml:space="preserve"> </w:t>
      </w:r>
      <w:proofErr w:type="spellStart"/>
      <w:r w:rsidRPr="00B85313">
        <w:rPr>
          <w:rFonts w:ascii="Arial" w:hAnsi="Arial" w:cs="Arial"/>
          <w:b/>
          <w:bCs/>
          <w:i/>
          <w:color w:val="0070C0"/>
          <w:spacing w:val="-1"/>
          <w:sz w:val="22"/>
          <w:szCs w:val="22"/>
          <w:u w:val="thick" w:color="0070C0"/>
        </w:rPr>
        <w:t>liste</w:t>
      </w:r>
      <w:proofErr w:type="spellEnd"/>
      <w:r w:rsidRPr="00B85313">
        <w:rPr>
          <w:rFonts w:ascii="Arial" w:hAnsi="Arial" w:cs="Arial"/>
          <w:b/>
          <w:bCs/>
          <w:i/>
          <w:color w:val="0070C0"/>
          <w:spacing w:val="-1"/>
          <w:sz w:val="22"/>
          <w:szCs w:val="22"/>
          <w:u w:val="thick" w:color="0070C0"/>
        </w:rPr>
        <w:t>.</w:t>
      </w:r>
    </w:p>
    <w:p w14:paraId="32878A56" w14:textId="77777777" w:rsidR="00817D28" w:rsidRDefault="00817D28" w:rsidP="00B85313">
      <w:pPr>
        <w:spacing w:before="11"/>
        <w:rPr>
          <w:rFonts w:ascii="Arial" w:hAnsi="Arial" w:cs="Arial"/>
          <w:b/>
          <w:bCs/>
          <w:i/>
          <w:sz w:val="22"/>
          <w:szCs w:val="22"/>
        </w:rPr>
      </w:pPr>
    </w:p>
    <w:p w14:paraId="14D2E321" w14:textId="77777777" w:rsidR="006745F2" w:rsidRPr="00D16B60" w:rsidRDefault="006745F2" w:rsidP="006745F2">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Pr>
          <w:rFonts w:cs="Arial"/>
          <w:sz w:val="20"/>
          <w:szCs w:val="20"/>
        </w:rPr>
        <w:t>A</w:t>
      </w:r>
    </w:p>
    <w:p w14:paraId="79603350" w14:textId="77777777" w:rsidR="006745F2" w:rsidRPr="00B85313" w:rsidRDefault="006745F2" w:rsidP="00B85313">
      <w:pPr>
        <w:spacing w:before="11"/>
        <w:rPr>
          <w:rFonts w:ascii="Arial" w:hAnsi="Arial" w:cs="Arial"/>
          <w:b/>
          <w:bCs/>
          <w:i/>
          <w:sz w:val="22"/>
          <w:szCs w:val="22"/>
        </w:rPr>
      </w:pPr>
    </w:p>
    <w:p w14:paraId="7A9D8B74" w14:textId="77777777" w:rsidR="00817D28" w:rsidRPr="00B85313" w:rsidRDefault="0074395A" w:rsidP="00B85313">
      <w:pPr>
        <w:pStyle w:val="Heading1"/>
        <w:ind w:left="0"/>
        <w:rPr>
          <w:rFonts w:cs="Arial"/>
          <w:b w:val="0"/>
          <w:bCs w:val="0"/>
          <w:sz w:val="20"/>
          <w:szCs w:val="20"/>
        </w:rPr>
      </w:pPr>
      <w:bookmarkStart w:id="2" w:name="16-Elec-A1__Circuits"/>
      <w:bookmarkEnd w:id="2"/>
      <w:r w:rsidRPr="0074395A">
        <w:rPr>
          <w:rFonts w:cs="Arial"/>
          <w:spacing w:val="-3"/>
          <w:sz w:val="20"/>
          <w:szCs w:val="20"/>
          <w:u w:val="thick" w:color="000000"/>
        </w:rPr>
        <w:t>16-Mec-A1 Applied Thermodynamics and Heat Transfer</w:t>
      </w:r>
    </w:p>
    <w:p w14:paraId="08FBEA0A" w14:textId="77777777" w:rsidR="00817D28" w:rsidRPr="00B85313" w:rsidRDefault="0074395A" w:rsidP="00B85313">
      <w:pPr>
        <w:pStyle w:val="BodyText"/>
        <w:spacing w:before="1"/>
        <w:ind w:right="261"/>
        <w:rPr>
          <w:rFonts w:ascii="Arial" w:hAnsi="Arial" w:cs="Arial"/>
        </w:rPr>
      </w:pPr>
      <w:r w:rsidRPr="0074395A">
        <w:rPr>
          <w:rFonts w:ascii="Arial" w:hAnsi="Arial" w:cs="Arial"/>
          <w:spacing w:val="-1"/>
        </w:rPr>
        <w:t>Moran, M.J., H.N. Shapiro, B.R. Munson and D.P. DeWitt, Introduction to Thermal Systems Engineering: Thermodynamics, Fluid Mechanics, and Heat Transfer.  John Wiley and Sons.</w:t>
      </w:r>
    </w:p>
    <w:p w14:paraId="434E2FB7" w14:textId="77777777" w:rsidR="00817D28" w:rsidRPr="00B85313" w:rsidRDefault="00817D28" w:rsidP="00B85313">
      <w:pPr>
        <w:spacing w:before="7"/>
        <w:rPr>
          <w:rFonts w:ascii="Arial" w:hAnsi="Arial" w:cs="Arial"/>
          <w:szCs w:val="20"/>
        </w:rPr>
      </w:pPr>
    </w:p>
    <w:p w14:paraId="29894E28" w14:textId="77777777" w:rsidR="00817D28" w:rsidRPr="00B85313" w:rsidRDefault="0074395A" w:rsidP="00B85313">
      <w:pPr>
        <w:pStyle w:val="Heading1"/>
        <w:ind w:left="0"/>
        <w:rPr>
          <w:rFonts w:cs="Arial"/>
          <w:b w:val="0"/>
          <w:bCs w:val="0"/>
          <w:sz w:val="20"/>
          <w:szCs w:val="20"/>
        </w:rPr>
      </w:pPr>
      <w:bookmarkStart w:id="3" w:name="16-Elec-A2__Systems_and_Control"/>
      <w:bookmarkEnd w:id="3"/>
      <w:r w:rsidRPr="0074395A">
        <w:rPr>
          <w:rFonts w:cs="Arial"/>
          <w:spacing w:val="-2"/>
          <w:sz w:val="20"/>
          <w:szCs w:val="20"/>
          <w:u w:val="thick" w:color="000000"/>
        </w:rPr>
        <w:t>16-Mec-A2 Kinematics and Dynamics of Machines</w:t>
      </w:r>
    </w:p>
    <w:p w14:paraId="138823BC" w14:textId="77777777" w:rsidR="0074395A" w:rsidRDefault="0074395A" w:rsidP="00B85313">
      <w:pPr>
        <w:pStyle w:val="BodyText"/>
        <w:spacing w:before="1"/>
        <w:rPr>
          <w:rFonts w:ascii="Arial" w:hAnsi="Arial" w:cs="Arial"/>
        </w:rPr>
      </w:pPr>
      <w:r w:rsidRPr="0074395A">
        <w:rPr>
          <w:rFonts w:ascii="Arial" w:hAnsi="Arial" w:cs="Arial"/>
        </w:rPr>
        <w:t xml:space="preserve">Inman, D.J., Engineering Vibrations, latest edition. Prentice-Hall. </w:t>
      </w:r>
    </w:p>
    <w:p w14:paraId="68CF968C" w14:textId="77777777" w:rsidR="00817D28" w:rsidRPr="00B85313" w:rsidRDefault="0074395A" w:rsidP="00B85313">
      <w:pPr>
        <w:pStyle w:val="BodyText"/>
        <w:spacing w:before="1"/>
        <w:rPr>
          <w:rFonts w:ascii="Arial" w:hAnsi="Arial" w:cs="Arial"/>
        </w:rPr>
      </w:pPr>
      <w:r w:rsidRPr="0074395A">
        <w:rPr>
          <w:rFonts w:ascii="Arial" w:hAnsi="Arial" w:cs="Arial"/>
        </w:rPr>
        <w:t>Waldron, K.J., and Kinzel, G.L., Kinematics, Dynamics and Design of Machinery. John Wiley &amp; Sons</w:t>
      </w:r>
      <w:r w:rsidR="00817D28" w:rsidRPr="00B85313">
        <w:rPr>
          <w:rFonts w:ascii="Arial" w:hAnsi="Arial" w:cs="Arial"/>
        </w:rPr>
        <w:t>.</w:t>
      </w:r>
    </w:p>
    <w:p w14:paraId="7ECF5BFC" w14:textId="77777777" w:rsidR="00817D28" w:rsidRPr="00B85313" w:rsidRDefault="00817D28" w:rsidP="00B85313">
      <w:pPr>
        <w:spacing w:before="4"/>
        <w:rPr>
          <w:rFonts w:ascii="Arial" w:hAnsi="Arial" w:cs="Arial"/>
          <w:szCs w:val="20"/>
        </w:rPr>
      </w:pPr>
    </w:p>
    <w:p w14:paraId="7408DEA9" w14:textId="77777777" w:rsidR="00817D28" w:rsidRPr="00B85313" w:rsidRDefault="0074395A" w:rsidP="00B85313">
      <w:pPr>
        <w:pStyle w:val="Heading1"/>
        <w:ind w:left="0"/>
        <w:rPr>
          <w:rFonts w:cs="Arial"/>
          <w:b w:val="0"/>
          <w:bCs w:val="0"/>
          <w:sz w:val="20"/>
          <w:szCs w:val="20"/>
        </w:rPr>
      </w:pPr>
      <w:bookmarkStart w:id="4" w:name="16-Elec-A3__Signals_and_Communications"/>
      <w:bookmarkEnd w:id="4"/>
      <w:r w:rsidRPr="0074395A">
        <w:rPr>
          <w:rFonts w:cs="Arial"/>
          <w:spacing w:val="-2"/>
          <w:sz w:val="20"/>
          <w:szCs w:val="20"/>
          <w:u w:val="thick" w:color="000000"/>
        </w:rPr>
        <w:t>16-Mec-A3 System Analysis and Control</w:t>
      </w:r>
    </w:p>
    <w:p w14:paraId="1352ED03" w14:textId="77777777" w:rsidR="0074395A" w:rsidRDefault="0074395A" w:rsidP="00B85313">
      <w:pPr>
        <w:pStyle w:val="BodyText"/>
        <w:spacing w:before="1"/>
        <w:ind w:right="261"/>
        <w:rPr>
          <w:rFonts w:ascii="Arial" w:hAnsi="Arial" w:cs="Arial"/>
          <w:spacing w:val="-1"/>
        </w:rPr>
      </w:pPr>
      <w:r w:rsidRPr="0074395A">
        <w:rPr>
          <w:rFonts w:ascii="Arial" w:hAnsi="Arial" w:cs="Arial"/>
          <w:spacing w:val="-1"/>
        </w:rPr>
        <w:t xml:space="preserve">Bissell, C.C., Control Engineering, latest edition. Taylor &amp; Francis.  </w:t>
      </w:r>
    </w:p>
    <w:p w14:paraId="6F5B4A0E" w14:textId="77777777" w:rsidR="00817D28" w:rsidRPr="0074395A" w:rsidRDefault="0074395A" w:rsidP="0074395A">
      <w:pPr>
        <w:pStyle w:val="BodyText"/>
        <w:spacing w:before="1"/>
        <w:ind w:right="261"/>
        <w:rPr>
          <w:rFonts w:ascii="Arial" w:hAnsi="Arial" w:cs="Arial"/>
        </w:rPr>
      </w:pPr>
      <w:r w:rsidRPr="0074395A">
        <w:rPr>
          <w:rFonts w:ascii="Arial" w:hAnsi="Arial" w:cs="Arial"/>
          <w:spacing w:val="-1"/>
        </w:rPr>
        <w:t>Franklin, Feedback Control of Dynamic Systems</w:t>
      </w:r>
      <w:r w:rsidR="00817D28" w:rsidRPr="00B85313">
        <w:rPr>
          <w:rFonts w:ascii="Arial" w:hAnsi="Arial" w:cs="Arial"/>
          <w:spacing w:val="-1"/>
        </w:rPr>
        <w:t>.</w:t>
      </w:r>
    </w:p>
    <w:p w14:paraId="1C34DD3F" w14:textId="77777777" w:rsidR="00817D28" w:rsidRPr="00B85313" w:rsidRDefault="00817D28" w:rsidP="00B85313">
      <w:pPr>
        <w:spacing w:before="9"/>
        <w:rPr>
          <w:rFonts w:ascii="Arial" w:hAnsi="Arial" w:cs="Arial"/>
          <w:szCs w:val="20"/>
        </w:rPr>
      </w:pPr>
    </w:p>
    <w:p w14:paraId="33186B91" w14:textId="77777777" w:rsidR="00817D28" w:rsidRPr="00B85313" w:rsidRDefault="00E75C57" w:rsidP="00B85313">
      <w:pPr>
        <w:pStyle w:val="Heading1"/>
        <w:ind w:left="0"/>
        <w:rPr>
          <w:rFonts w:cs="Arial"/>
          <w:b w:val="0"/>
          <w:bCs w:val="0"/>
          <w:sz w:val="20"/>
          <w:szCs w:val="20"/>
        </w:rPr>
      </w:pPr>
      <w:bookmarkStart w:id="5" w:name="16-Elec-A4__Digital_Systems_and_Computer"/>
      <w:bookmarkEnd w:id="5"/>
      <w:r w:rsidRPr="00E75C57">
        <w:rPr>
          <w:rFonts w:cs="Arial"/>
          <w:spacing w:val="-2"/>
          <w:sz w:val="20"/>
          <w:szCs w:val="20"/>
          <w:u w:val="thick" w:color="000000"/>
        </w:rPr>
        <w:t>16-Mec-A4 Design and Manufacture of Machine Elements</w:t>
      </w:r>
    </w:p>
    <w:p w14:paraId="4AE35D8F" w14:textId="77777777" w:rsidR="00E75C57" w:rsidRDefault="00E75C57" w:rsidP="00B85313">
      <w:pPr>
        <w:pStyle w:val="BodyText"/>
        <w:ind w:right="261"/>
        <w:rPr>
          <w:rFonts w:ascii="Arial" w:hAnsi="Arial" w:cs="Arial"/>
          <w:spacing w:val="-1"/>
        </w:rPr>
      </w:pPr>
      <w:r w:rsidRPr="00E75C57">
        <w:rPr>
          <w:rFonts w:ascii="Arial" w:hAnsi="Arial" w:cs="Arial"/>
          <w:spacing w:val="-1"/>
        </w:rPr>
        <w:t xml:space="preserve">Juvinall, Robert C., and Kurt M. </w:t>
      </w:r>
      <w:proofErr w:type="spellStart"/>
      <w:r w:rsidRPr="00E75C57">
        <w:rPr>
          <w:rFonts w:ascii="Arial" w:hAnsi="Arial" w:cs="Arial"/>
          <w:spacing w:val="-1"/>
        </w:rPr>
        <w:t>Mershek</w:t>
      </w:r>
      <w:proofErr w:type="spellEnd"/>
      <w:r w:rsidRPr="00E75C57">
        <w:rPr>
          <w:rFonts w:ascii="Arial" w:hAnsi="Arial" w:cs="Arial"/>
          <w:spacing w:val="-1"/>
        </w:rPr>
        <w:t xml:space="preserve">, Fundamentals of Machine Component Design, latest edition.  Wiley. </w:t>
      </w:r>
    </w:p>
    <w:p w14:paraId="0F892685" w14:textId="77777777" w:rsidR="00817D28" w:rsidRPr="00B85313" w:rsidRDefault="00E75C57" w:rsidP="00B85313">
      <w:pPr>
        <w:pStyle w:val="BodyText"/>
        <w:ind w:right="261"/>
        <w:rPr>
          <w:rFonts w:ascii="Arial" w:hAnsi="Arial" w:cs="Arial"/>
        </w:rPr>
      </w:pPr>
      <w:r w:rsidRPr="00E75C57">
        <w:rPr>
          <w:rFonts w:ascii="Arial" w:hAnsi="Arial" w:cs="Arial"/>
          <w:spacing w:val="-1"/>
        </w:rPr>
        <w:t>Groover, Mikell P., Fundamentals of Modern Manufacturing:  Materials, Processes, and Systems, latest edition.  Wiley</w:t>
      </w:r>
      <w:r w:rsidR="00817D28" w:rsidRPr="00B85313">
        <w:rPr>
          <w:rFonts w:ascii="Arial" w:hAnsi="Arial" w:cs="Arial"/>
          <w:spacing w:val="-1"/>
        </w:rPr>
        <w:t>.</w:t>
      </w:r>
    </w:p>
    <w:p w14:paraId="1B97818D" w14:textId="77777777" w:rsidR="00817D28" w:rsidRPr="00B85313" w:rsidRDefault="00817D28" w:rsidP="00B85313">
      <w:pPr>
        <w:spacing w:before="9"/>
        <w:rPr>
          <w:rFonts w:ascii="Arial" w:hAnsi="Arial" w:cs="Arial"/>
          <w:szCs w:val="20"/>
        </w:rPr>
      </w:pPr>
    </w:p>
    <w:p w14:paraId="1E51D1C5" w14:textId="77777777" w:rsidR="00817D28" w:rsidRPr="00B85313" w:rsidRDefault="00E75C57" w:rsidP="00B85313">
      <w:pPr>
        <w:pStyle w:val="Heading1"/>
        <w:ind w:left="0"/>
        <w:rPr>
          <w:rFonts w:cs="Arial"/>
          <w:b w:val="0"/>
          <w:bCs w:val="0"/>
          <w:sz w:val="20"/>
          <w:szCs w:val="20"/>
        </w:rPr>
      </w:pPr>
      <w:bookmarkStart w:id="6" w:name="16-Elec-A5__Electronics"/>
      <w:bookmarkEnd w:id="6"/>
      <w:r w:rsidRPr="00E75C57">
        <w:rPr>
          <w:rFonts w:cs="Arial"/>
          <w:spacing w:val="-2"/>
          <w:sz w:val="20"/>
          <w:szCs w:val="20"/>
          <w:u w:val="thick" w:color="000000"/>
        </w:rPr>
        <w:t>16-Mec-A5 Electrical and Electronics Engineering</w:t>
      </w:r>
    </w:p>
    <w:p w14:paraId="43E93A59" w14:textId="77777777" w:rsidR="00E75C57" w:rsidRDefault="00E75C57" w:rsidP="00B85313">
      <w:pPr>
        <w:pStyle w:val="BodyText"/>
        <w:rPr>
          <w:rFonts w:ascii="Arial" w:hAnsi="Arial" w:cs="Arial"/>
          <w:spacing w:val="-1"/>
        </w:rPr>
      </w:pPr>
      <w:bookmarkStart w:id="7" w:name="16-Elec-A6__Power_Systems_and_Machines"/>
      <w:bookmarkEnd w:id="7"/>
      <w:proofErr w:type="spellStart"/>
      <w:r w:rsidRPr="00E75C57">
        <w:rPr>
          <w:rFonts w:ascii="Arial" w:hAnsi="Arial" w:cs="Arial"/>
          <w:spacing w:val="-1"/>
        </w:rPr>
        <w:t>Edminister</w:t>
      </w:r>
      <w:proofErr w:type="spellEnd"/>
      <w:r w:rsidRPr="00E75C57">
        <w:rPr>
          <w:rFonts w:ascii="Arial" w:hAnsi="Arial" w:cs="Arial"/>
          <w:spacing w:val="-1"/>
        </w:rPr>
        <w:t xml:space="preserve">, J. A., and M. </w:t>
      </w:r>
      <w:proofErr w:type="spellStart"/>
      <w:r w:rsidRPr="00E75C57">
        <w:rPr>
          <w:rFonts w:ascii="Arial" w:hAnsi="Arial" w:cs="Arial"/>
          <w:spacing w:val="-1"/>
        </w:rPr>
        <w:t>Nahvi</w:t>
      </w:r>
      <w:proofErr w:type="spellEnd"/>
      <w:r w:rsidRPr="00E75C57">
        <w:rPr>
          <w:rFonts w:ascii="Arial" w:hAnsi="Arial" w:cs="Arial"/>
          <w:spacing w:val="-1"/>
        </w:rPr>
        <w:t xml:space="preserve">, Electric Circuits, latest edition. Schaum's Outlines. </w:t>
      </w:r>
    </w:p>
    <w:p w14:paraId="6570429E" w14:textId="77777777" w:rsidR="00E75C57" w:rsidRDefault="00E75C57" w:rsidP="00B85313">
      <w:pPr>
        <w:pStyle w:val="BodyText"/>
        <w:rPr>
          <w:rFonts w:ascii="Arial" w:hAnsi="Arial" w:cs="Arial"/>
          <w:spacing w:val="-1"/>
        </w:rPr>
      </w:pPr>
      <w:r w:rsidRPr="00E75C57">
        <w:rPr>
          <w:rFonts w:ascii="Arial" w:hAnsi="Arial" w:cs="Arial"/>
          <w:spacing w:val="-1"/>
        </w:rPr>
        <w:t xml:space="preserve">Nasar, S., Electric Machines and Electromechanics, latest edition. Schaum's Outlines. </w:t>
      </w:r>
    </w:p>
    <w:p w14:paraId="1EB8A2E2" w14:textId="77777777" w:rsidR="00817D28" w:rsidRPr="00B85313" w:rsidRDefault="00E75C57" w:rsidP="00B85313">
      <w:pPr>
        <w:pStyle w:val="BodyText"/>
        <w:rPr>
          <w:rFonts w:ascii="Arial" w:hAnsi="Arial" w:cs="Arial"/>
        </w:rPr>
      </w:pPr>
      <w:proofErr w:type="spellStart"/>
      <w:r w:rsidRPr="00E75C57">
        <w:rPr>
          <w:rFonts w:ascii="Arial" w:hAnsi="Arial" w:cs="Arial"/>
          <w:spacing w:val="-1"/>
        </w:rPr>
        <w:t>Rizzoni</w:t>
      </w:r>
      <w:proofErr w:type="spellEnd"/>
      <w:r w:rsidRPr="00E75C57">
        <w:rPr>
          <w:rFonts w:ascii="Arial" w:hAnsi="Arial" w:cs="Arial"/>
          <w:spacing w:val="-1"/>
        </w:rPr>
        <w:t>, G., Principles and Applications of Electrical Engineering, lates edition. McGraw Hill</w:t>
      </w:r>
      <w:r w:rsidR="00817D28" w:rsidRPr="00B85313">
        <w:rPr>
          <w:rFonts w:ascii="Arial" w:hAnsi="Arial" w:cs="Arial"/>
          <w:spacing w:val="-1"/>
        </w:rPr>
        <w:t>.</w:t>
      </w:r>
    </w:p>
    <w:p w14:paraId="2C4D78C4" w14:textId="77777777" w:rsidR="00817D28" w:rsidRPr="00B85313" w:rsidRDefault="00817D28" w:rsidP="00B85313">
      <w:pPr>
        <w:spacing w:before="4"/>
        <w:rPr>
          <w:rFonts w:ascii="Arial" w:hAnsi="Arial" w:cs="Arial"/>
          <w:szCs w:val="20"/>
        </w:rPr>
      </w:pPr>
    </w:p>
    <w:p w14:paraId="331EC7AD" w14:textId="77777777" w:rsidR="00817D28" w:rsidRPr="00B85313" w:rsidRDefault="00DC56AA" w:rsidP="00B85313">
      <w:pPr>
        <w:pStyle w:val="Heading1"/>
        <w:ind w:left="0"/>
        <w:rPr>
          <w:rFonts w:cs="Arial"/>
          <w:b w:val="0"/>
          <w:bCs w:val="0"/>
          <w:sz w:val="20"/>
          <w:szCs w:val="20"/>
        </w:rPr>
      </w:pPr>
      <w:r w:rsidRPr="00DC56AA">
        <w:rPr>
          <w:rFonts w:cs="Arial"/>
          <w:spacing w:val="-2"/>
          <w:sz w:val="20"/>
          <w:szCs w:val="20"/>
          <w:u w:val="thick" w:color="000000"/>
        </w:rPr>
        <w:t>16-Mec-A6 Fluid Machinery</w:t>
      </w:r>
    </w:p>
    <w:p w14:paraId="3EDF14D6" w14:textId="77777777" w:rsidR="00DC56AA" w:rsidRDefault="00DC56AA" w:rsidP="00B85313">
      <w:pPr>
        <w:pStyle w:val="BodyText"/>
        <w:spacing w:before="1"/>
        <w:rPr>
          <w:rFonts w:ascii="Arial" w:hAnsi="Arial" w:cs="Arial"/>
          <w:spacing w:val="-1"/>
        </w:rPr>
      </w:pPr>
      <w:r w:rsidRPr="00DC56AA">
        <w:rPr>
          <w:rFonts w:ascii="Arial" w:hAnsi="Arial" w:cs="Arial"/>
          <w:spacing w:val="-1"/>
        </w:rPr>
        <w:t xml:space="preserve">Dixon, S.L., Fluid Mechanics and Thermodynamics of Turbomachinery, latest edition.  Butterworth-Heineman. </w:t>
      </w:r>
    </w:p>
    <w:p w14:paraId="0F2F192E" w14:textId="77777777" w:rsidR="00817D28" w:rsidRPr="00B85313" w:rsidRDefault="00DC56AA" w:rsidP="00B85313">
      <w:pPr>
        <w:pStyle w:val="BodyText"/>
        <w:spacing w:before="1"/>
        <w:rPr>
          <w:rFonts w:ascii="Arial" w:hAnsi="Arial" w:cs="Arial"/>
        </w:rPr>
      </w:pPr>
      <w:r w:rsidRPr="00DC56AA">
        <w:rPr>
          <w:rFonts w:ascii="Arial" w:hAnsi="Arial" w:cs="Arial"/>
          <w:spacing w:val="-1"/>
        </w:rPr>
        <w:t>Finnemore, E.J. &amp; J.B. Franzini, Fluid Mechanics with Engineering Applications, latest edition.  McGraw-Hill</w:t>
      </w:r>
      <w:r w:rsidR="00817D28" w:rsidRPr="00B85313">
        <w:rPr>
          <w:rFonts w:ascii="Arial" w:hAnsi="Arial" w:cs="Arial"/>
        </w:rPr>
        <w:t>.</w:t>
      </w:r>
    </w:p>
    <w:p w14:paraId="1CE5BF79" w14:textId="77777777" w:rsidR="00817D28" w:rsidRPr="00B85313" w:rsidRDefault="00817D28" w:rsidP="00B85313">
      <w:pPr>
        <w:spacing w:before="4"/>
        <w:rPr>
          <w:rFonts w:ascii="Arial" w:hAnsi="Arial" w:cs="Arial"/>
          <w:szCs w:val="20"/>
        </w:rPr>
      </w:pPr>
    </w:p>
    <w:p w14:paraId="34EF3C8E" w14:textId="77777777" w:rsidR="00817D28" w:rsidRPr="00B85313" w:rsidRDefault="00DC56AA" w:rsidP="00B85313">
      <w:pPr>
        <w:pStyle w:val="Heading1"/>
        <w:ind w:left="0"/>
        <w:rPr>
          <w:rFonts w:cs="Arial"/>
          <w:b w:val="0"/>
          <w:bCs w:val="0"/>
          <w:sz w:val="20"/>
          <w:szCs w:val="20"/>
        </w:rPr>
      </w:pPr>
      <w:bookmarkStart w:id="8" w:name="16-Elec-A7__Electromagnetics"/>
      <w:bookmarkEnd w:id="8"/>
      <w:r w:rsidRPr="00DC56AA">
        <w:rPr>
          <w:rFonts w:cs="Arial"/>
          <w:spacing w:val="-2"/>
          <w:sz w:val="20"/>
          <w:szCs w:val="20"/>
          <w:u w:val="thick" w:color="000000"/>
        </w:rPr>
        <w:t>16-Mec-A</w:t>
      </w:r>
      <w:proofErr w:type="gramStart"/>
      <w:r w:rsidRPr="00DC56AA">
        <w:rPr>
          <w:rFonts w:cs="Arial"/>
          <w:spacing w:val="-2"/>
          <w:sz w:val="20"/>
          <w:szCs w:val="20"/>
          <w:u w:val="thick" w:color="000000"/>
        </w:rPr>
        <w:t>7  Advanced</w:t>
      </w:r>
      <w:proofErr w:type="gramEnd"/>
      <w:r w:rsidRPr="00DC56AA">
        <w:rPr>
          <w:rFonts w:cs="Arial"/>
          <w:spacing w:val="-2"/>
          <w:sz w:val="20"/>
          <w:szCs w:val="20"/>
          <w:u w:val="thick" w:color="000000"/>
        </w:rPr>
        <w:t xml:space="preserve"> Strength of Materials</w:t>
      </w:r>
    </w:p>
    <w:p w14:paraId="58F2E4E2" w14:textId="77777777" w:rsidR="00DC56AA" w:rsidRDefault="00DC56AA" w:rsidP="00B85313">
      <w:pPr>
        <w:pStyle w:val="BodyText"/>
        <w:rPr>
          <w:rFonts w:ascii="Arial" w:hAnsi="Arial" w:cs="Arial"/>
          <w:spacing w:val="-1"/>
        </w:rPr>
      </w:pPr>
      <w:proofErr w:type="spellStart"/>
      <w:r w:rsidRPr="00DC56AA">
        <w:rPr>
          <w:rFonts w:ascii="Arial" w:hAnsi="Arial" w:cs="Arial"/>
          <w:spacing w:val="-1"/>
        </w:rPr>
        <w:t>Ugural</w:t>
      </w:r>
      <w:proofErr w:type="spellEnd"/>
      <w:r w:rsidRPr="00DC56AA">
        <w:rPr>
          <w:rFonts w:ascii="Arial" w:hAnsi="Arial" w:cs="Arial"/>
          <w:spacing w:val="-1"/>
        </w:rPr>
        <w:t xml:space="preserve">, Ansel, &amp; Saul Fenster, Advanced Strength &amp; Applied Elasticity, latest edition. Prentice Hall Englewood Cliffs New Jersey. </w:t>
      </w:r>
    </w:p>
    <w:p w14:paraId="79438F02" w14:textId="77777777" w:rsidR="00DC56AA" w:rsidRDefault="00DC56AA" w:rsidP="00B85313">
      <w:pPr>
        <w:pStyle w:val="BodyText"/>
        <w:rPr>
          <w:rFonts w:ascii="Arial" w:hAnsi="Arial" w:cs="Arial"/>
          <w:spacing w:val="-1"/>
        </w:rPr>
      </w:pPr>
      <w:proofErr w:type="spellStart"/>
      <w:r w:rsidRPr="00DC56AA">
        <w:rPr>
          <w:rFonts w:ascii="Arial" w:hAnsi="Arial" w:cs="Arial"/>
          <w:spacing w:val="-1"/>
        </w:rPr>
        <w:t>Budynas</w:t>
      </w:r>
      <w:proofErr w:type="spellEnd"/>
      <w:r w:rsidRPr="00DC56AA">
        <w:rPr>
          <w:rFonts w:ascii="Arial" w:hAnsi="Arial" w:cs="Arial"/>
          <w:spacing w:val="-1"/>
        </w:rPr>
        <w:t xml:space="preserve">, R.G., Advanced Strength &amp; Applied Stress Analysis, latest edition. McGraw-Hill. </w:t>
      </w:r>
    </w:p>
    <w:p w14:paraId="2FD248EC" w14:textId="77777777" w:rsidR="00817D28" w:rsidRPr="00B85313" w:rsidRDefault="00DC56AA" w:rsidP="00B85313">
      <w:pPr>
        <w:pStyle w:val="BodyText"/>
        <w:rPr>
          <w:rFonts w:ascii="Arial" w:hAnsi="Arial" w:cs="Arial"/>
        </w:rPr>
      </w:pPr>
      <w:proofErr w:type="spellStart"/>
      <w:r w:rsidRPr="00DC56AA">
        <w:rPr>
          <w:rFonts w:ascii="Arial" w:hAnsi="Arial" w:cs="Arial"/>
          <w:spacing w:val="-1"/>
        </w:rPr>
        <w:t>Boresi</w:t>
      </w:r>
      <w:proofErr w:type="spellEnd"/>
      <w:r w:rsidRPr="00DC56AA">
        <w:rPr>
          <w:rFonts w:ascii="Arial" w:hAnsi="Arial" w:cs="Arial"/>
          <w:spacing w:val="-1"/>
        </w:rPr>
        <w:t>, A.P., and R.J. Schmidt, Advanced Mechanics of Materials, latest edition.  John Wiley &amp; Sons</w:t>
      </w:r>
      <w:r w:rsidR="00817D28" w:rsidRPr="00B85313">
        <w:rPr>
          <w:rFonts w:ascii="Arial" w:hAnsi="Arial" w:cs="Arial"/>
        </w:rPr>
        <w:t>.</w:t>
      </w:r>
    </w:p>
    <w:p w14:paraId="31444FB1" w14:textId="77777777" w:rsidR="00817D28" w:rsidRDefault="00817D28" w:rsidP="00B85313">
      <w:pPr>
        <w:spacing w:before="4"/>
        <w:rPr>
          <w:rFonts w:ascii="Arial" w:hAnsi="Arial" w:cs="Arial"/>
          <w:szCs w:val="20"/>
        </w:rPr>
      </w:pPr>
    </w:p>
    <w:p w14:paraId="24B1F77E" w14:textId="77777777" w:rsidR="00EF29BD" w:rsidRDefault="00EF29BD" w:rsidP="00B85313">
      <w:pPr>
        <w:spacing w:before="4"/>
        <w:rPr>
          <w:rFonts w:ascii="Arial" w:hAnsi="Arial" w:cs="Arial"/>
          <w:szCs w:val="20"/>
        </w:rPr>
      </w:pPr>
    </w:p>
    <w:p w14:paraId="5A706D78" w14:textId="77777777" w:rsidR="00EF29BD" w:rsidRDefault="00EF29BD" w:rsidP="00B85313">
      <w:pPr>
        <w:spacing w:before="4"/>
        <w:rPr>
          <w:rFonts w:ascii="Arial" w:hAnsi="Arial" w:cs="Arial"/>
          <w:szCs w:val="20"/>
        </w:rPr>
      </w:pPr>
    </w:p>
    <w:p w14:paraId="2624867D" w14:textId="77777777" w:rsidR="00EF29BD" w:rsidRDefault="00EF29BD" w:rsidP="00B85313">
      <w:pPr>
        <w:spacing w:before="4"/>
        <w:rPr>
          <w:rFonts w:ascii="Arial" w:hAnsi="Arial" w:cs="Arial"/>
          <w:szCs w:val="20"/>
        </w:rPr>
      </w:pPr>
    </w:p>
    <w:p w14:paraId="6248207B" w14:textId="77777777" w:rsidR="00EF29BD" w:rsidRDefault="00EF29BD" w:rsidP="00B85313">
      <w:pPr>
        <w:spacing w:before="4"/>
        <w:rPr>
          <w:rFonts w:ascii="Arial" w:hAnsi="Arial" w:cs="Arial"/>
          <w:szCs w:val="20"/>
        </w:rPr>
      </w:pPr>
    </w:p>
    <w:p w14:paraId="0412FBEF" w14:textId="77777777" w:rsidR="00EF29BD" w:rsidRDefault="00EF29BD" w:rsidP="00B85313">
      <w:pPr>
        <w:spacing w:before="4"/>
        <w:rPr>
          <w:rFonts w:ascii="Arial" w:hAnsi="Arial" w:cs="Arial"/>
          <w:szCs w:val="20"/>
        </w:rPr>
      </w:pPr>
    </w:p>
    <w:p w14:paraId="6757ACDB" w14:textId="77777777" w:rsidR="00EF29BD" w:rsidRDefault="00EF29BD" w:rsidP="00B85313">
      <w:pPr>
        <w:spacing w:before="4"/>
        <w:rPr>
          <w:rFonts w:ascii="Arial" w:hAnsi="Arial" w:cs="Arial"/>
          <w:szCs w:val="20"/>
        </w:rPr>
      </w:pPr>
    </w:p>
    <w:p w14:paraId="298F2DC5" w14:textId="77777777" w:rsidR="00EF29BD" w:rsidRDefault="00EF29BD" w:rsidP="00B85313">
      <w:pPr>
        <w:spacing w:before="4"/>
        <w:rPr>
          <w:rFonts w:ascii="Arial" w:hAnsi="Arial" w:cs="Arial"/>
          <w:szCs w:val="20"/>
        </w:rPr>
      </w:pPr>
    </w:p>
    <w:p w14:paraId="74DB9ABB" w14:textId="77777777" w:rsidR="00EF29BD" w:rsidRDefault="00EF29BD" w:rsidP="00EF29BD">
      <w:pPr>
        <w:pStyle w:val="Heading1"/>
        <w:ind w:left="0" w:right="1"/>
        <w:rPr>
          <w:rFonts w:cs="Arial"/>
          <w:spacing w:val="-3"/>
          <w:sz w:val="20"/>
          <w:szCs w:val="20"/>
        </w:rPr>
      </w:pPr>
    </w:p>
    <w:p w14:paraId="27CBF2AB" w14:textId="77777777" w:rsidR="00817D28" w:rsidRPr="00B85313" w:rsidRDefault="00817D28" w:rsidP="00B85313">
      <w:pPr>
        <w:rPr>
          <w:rFonts w:ascii="Arial" w:hAnsi="Arial" w:cs="Arial"/>
          <w:szCs w:val="20"/>
        </w:rPr>
        <w:sectPr w:rsidR="00817D28" w:rsidRPr="00B85313" w:rsidSect="00817D28">
          <w:headerReference w:type="default" r:id="rId11"/>
          <w:footerReference w:type="default" r:id="rId12"/>
          <w:pgSz w:w="12240" w:h="15840"/>
          <w:pgMar w:top="980" w:right="1280" w:bottom="1280" w:left="1280" w:header="740" w:footer="1099" w:gutter="0"/>
          <w:pgNumType w:start="1"/>
          <w:cols w:space="720"/>
        </w:sectPr>
      </w:pPr>
    </w:p>
    <w:p w14:paraId="562951FA" w14:textId="77777777" w:rsidR="00817D28" w:rsidRPr="00B85313" w:rsidRDefault="00817D28" w:rsidP="00B85313">
      <w:pPr>
        <w:rPr>
          <w:rFonts w:ascii="Arial" w:hAnsi="Arial" w:cs="Arial"/>
          <w:szCs w:val="20"/>
        </w:rPr>
      </w:pPr>
    </w:p>
    <w:p w14:paraId="0A3AC515" w14:textId="77777777" w:rsidR="00817D28" w:rsidRPr="00B85313" w:rsidRDefault="00817D28" w:rsidP="00B85313">
      <w:pPr>
        <w:spacing w:before="11"/>
        <w:rPr>
          <w:rFonts w:ascii="Arial" w:hAnsi="Arial" w:cs="Arial"/>
          <w:szCs w:val="20"/>
        </w:rPr>
      </w:pPr>
    </w:p>
    <w:p w14:paraId="0BA76144" w14:textId="77777777" w:rsidR="00EF29BD" w:rsidRDefault="00EF29BD" w:rsidP="00EF29BD">
      <w:pPr>
        <w:pStyle w:val="Heading1"/>
        <w:ind w:left="0" w:right="1"/>
        <w:jc w:val="center"/>
        <w:rPr>
          <w:rFonts w:cs="Arial"/>
          <w:sz w:val="20"/>
          <w:szCs w:val="20"/>
        </w:rPr>
      </w:pPr>
      <w:bookmarkStart w:id="9" w:name="16-Elec-B2__Advanced_Control_Systems"/>
      <w:bookmarkEnd w:id="9"/>
      <w:r w:rsidRPr="00E03C6A">
        <w:rPr>
          <w:rFonts w:cs="Arial"/>
          <w:spacing w:val="-3"/>
          <w:sz w:val="20"/>
          <w:szCs w:val="20"/>
        </w:rPr>
        <w:t>GROUP</w:t>
      </w:r>
      <w:r w:rsidRPr="00E03C6A">
        <w:rPr>
          <w:rFonts w:cs="Arial"/>
          <w:spacing w:val="-5"/>
          <w:sz w:val="20"/>
          <w:szCs w:val="20"/>
        </w:rPr>
        <w:t xml:space="preserve"> </w:t>
      </w:r>
      <w:r w:rsidRPr="00E03C6A">
        <w:rPr>
          <w:rFonts w:cs="Arial"/>
          <w:sz w:val="20"/>
          <w:szCs w:val="20"/>
        </w:rPr>
        <w:t>B</w:t>
      </w:r>
      <w:bookmarkStart w:id="10" w:name="16-Civ-A4_Geotechnical_Materials_and_Ana"/>
      <w:bookmarkStart w:id="11" w:name="16-Civ-A5_Hydraulic_Engineering"/>
      <w:bookmarkEnd w:id="10"/>
      <w:bookmarkEnd w:id="11"/>
    </w:p>
    <w:p w14:paraId="2F4B2EBE" w14:textId="77777777" w:rsidR="00EF29BD" w:rsidRPr="00B85313" w:rsidRDefault="00EF29BD" w:rsidP="00EF29BD">
      <w:pPr>
        <w:spacing w:before="4"/>
        <w:rPr>
          <w:rFonts w:ascii="Arial" w:hAnsi="Arial" w:cs="Arial"/>
          <w:szCs w:val="20"/>
        </w:rPr>
      </w:pPr>
    </w:p>
    <w:p w14:paraId="724CFBF9" w14:textId="77777777" w:rsidR="00EF29BD" w:rsidRPr="00B85313" w:rsidRDefault="00983714" w:rsidP="00EF29BD">
      <w:pPr>
        <w:pStyle w:val="Heading1"/>
        <w:ind w:left="0"/>
        <w:rPr>
          <w:rFonts w:cs="Arial"/>
          <w:b w:val="0"/>
          <w:bCs w:val="0"/>
          <w:sz w:val="20"/>
          <w:szCs w:val="20"/>
        </w:rPr>
      </w:pPr>
      <w:bookmarkStart w:id="12" w:name="16-Elec-B1__Digital_Signal_Processing"/>
      <w:bookmarkEnd w:id="12"/>
      <w:r w:rsidRPr="00983714">
        <w:rPr>
          <w:rFonts w:cs="Arial"/>
          <w:spacing w:val="-1"/>
          <w:sz w:val="20"/>
          <w:szCs w:val="20"/>
          <w:u w:val="thick" w:color="000000"/>
        </w:rPr>
        <w:t>16-Mec-B</w:t>
      </w:r>
      <w:proofErr w:type="gramStart"/>
      <w:r w:rsidRPr="00983714">
        <w:rPr>
          <w:rFonts w:cs="Arial"/>
          <w:spacing w:val="-1"/>
          <w:sz w:val="20"/>
          <w:szCs w:val="20"/>
          <w:u w:val="thick" w:color="000000"/>
        </w:rPr>
        <w:t>1  Advanced</w:t>
      </w:r>
      <w:proofErr w:type="gramEnd"/>
      <w:r w:rsidRPr="00983714">
        <w:rPr>
          <w:rFonts w:cs="Arial"/>
          <w:spacing w:val="-1"/>
          <w:sz w:val="20"/>
          <w:szCs w:val="20"/>
          <w:u w:val="thick" w:color="000000"/>
        </w:rPr>
        <w:t xml:space="preserve"> Machine Design</w:t>
      </w:r>
    </w:p>
    <w:p w14:paraId="0E6B6E34" w14:textId="77777777" w:rsidR="00EF29BD" w:rsidRPr="00B85313" w:rsidRDefault="00983714" w:rsidP="00EF29BD">
      <w:pPr>
        <w:pStyle w:val="BodyText"/>
        <w:spacing w:before="1"/>
        <w:ind w:right="261"/>
        <w:rPr>
          <w:rFonts w:ascii="Arial" w:hAnsi="Arial" w:cs="Arial"/>
        </w:rPr>
      </w:pPr>
      <w:r w:rsidRPr="00983714">
        <w:rPr>
          <w:rFonts w:ascii="Arial" w:hAnsi="Arial" w:cs="Arial"/>
        </w:rPr>
        <w:t>Shigley and Mischke, Mechanical Engineering Design, latest edition (metric/</w:t>
      </w:r>
      <w:proofErr w:type="spellStart"/>
      <w:r w:rsidRPr="00983714">
        <w:rPr>
          <w:rFonts w:ascii="Arial" w:hAnsi="Arial" w:cs="Arial"/>
        </w:rPr>
        <w:t>english</w:t>
      </w:r>
      <w:proofErr w:type="spellEnd"/>
      <w:r w:rsidRPr="00983714">
        <w:rPr>
          <w:rFonts w:ascii="Arial" w:hAnsi="Arial" w:cs="Arial"/>
        </w:rPr>
        <w:t xml:space="preserve"> edition) McGraw Hill</w:t>
      </w:r>
      <w:r w:rsidR="00EF29BD" w:rsidRPr="00B85313">
        <w:rPr>
          <w:rFonts w:ascii="Arial" w:hAnsi="Arial" w:cs="Arial"/>
        </w:rPr>
        <w:t>.</w:t>
      </w:r>
    </w:p>
    <w:p w14:paraId="4A6F8659" w14:textId="77777777" w:rsidR="00EF29BD" w:rsidRDefault="00EF29BD" w:rsidP="00B85313">
      <w:pPr>
        <w:pStyle w:val="Heading1"/>
        <w:ind w:left="0"/>
        <w:rPr>
          <w:rFonts w:cs="Arial"/>
          <w:spacing w:val="-1"/>
          <w:sz w:val="20"/>
          <w:szCs w:val="20"/>
          <w:u w:val="thick" w:color="000000"/>
        </w:rPr>
      </w:pPr>
    </w:p>
    <w:p w14:paraId="3381ECC8" w14:textId="77777777" w:rsidR="00817D28" w:rsidRPr="00B85313" w:rsidRDefault="00983714" w:rsidP="00B85313">
      <w:pPr>
        <w:pStyle w:val="Heading1"/>
        <w:ind w:left="0"/>
        <w:rPr>
          <w:rFonts w:cs="Arial"/>
          <w:b w:val="0"/>
          <w:bCs w:val="0"/>
          <w:sz w:val="20"/>
          <w:szCs w:val="20"/>
        </w:rPr>
      </w:pPr>
      <w:r w:rsidRPr="00983714">
        <w:rPr>
          <w:rFonts w:cs="Arial"/>
          <w:spacing w:val="-1"/>
          <w:sz w:val="20"/>
          <w:szCs w:val="20"/>
          <w:u w:val="thick" w:color="000000"/>
        </w:rPr>
        <w:t>16-Mec-B2 Environmental Control in Buildings</w:t>
      </w:r>
    </w:p>
    <w:p w14:paraId="1A659671" w14:textId="77777777" w:rsidR="00407840" w:rsidRDefault="00407840" w:rsidP="00407840">
      <w:pPr>
        <w:pStyle w:val="BodyText"/>
        <w:spacing w:before="1"/>
        <w:ind w:right="261"/>
        <w:rPr>
          <w:rFonts w:ascii="Arial" w:hAnsi="Arial" w:cs="Arial"/>
          <w:spacing w:val="-1"/>
        </w:rPr>
      </w:pPr>
      <w:r w:rsidRPr="00983714">
        <w:rPr>
          <w:rFonts w:ascii="Arial" w:hAnsi="Arial" w:cs="Arial"/>
          <w:spacing w:val="-1"/>
        </w:rPr>
        <w:t xml:space="preserve">F.C. </w:t>
      </w:r>
      <w:proofErr w:type="spellStart"/>
      <w:r w:rsidRPr="00983714">
        <w:rPr>
          <w:rFonts w:ascii="Arial" w:hAnsi="Arial" w:cs="Arial"/>
          <w:spacing w:val="-1"/>
        </w:rPr>
        <w:t>McQuinston</w:t>
      </w:r>
      <w:proofErr w:type="spellEnd"/>
      <w:r w:rsidRPr="00983714">
        <w:rPr>
          <w:rFonts w:ascii="Arial" w:hAnsi="Arial" w:cs="Arial"/>
          <w:spacing w:val="-1"/>
        </w:rPr>
        <w:t xml:space="preserve"> &amp; G.D. Parker, Heating, Ventilating, &amp; Air Conditioning – Analysis &amp; Design, latest edition. John Wiley &amp; Sons. </w:t>
      </w:r>
    </w:p>
    <w:p w14:paraId="4649221A" w14:textId="77777777" w:rsidR="00817D28" w:rsidRPr="00B85313" w:rsidRDefault="00407840" w:rsidP="00407840">
      <w:pPr>
        <w:pStyle w:val="BodyText"/>
        <w:spacing w:before="1"/>
        <w:rPr>
          <w:rFonts w:ascii="Arial" w:hAnsi="Arial" w:cs="Arial"/>
        </w:rPr>
      </w:pPr>
      <w:r w:rsidRPr="00983714">
        <w:rPr>
          <w:rFonts w:ascii="Arial" w:hAnsi="Arial" w:cs="Arial"/>
          <w:spacing w:val="-1"/>
        </w:rPr>
        <w:t>Jennings, Environmental Engineering, International Test Book Co.; Carrier &amp; Trane System Manuals; ASHRAE Handbooks; ASHRAE Environmental Control Principles &amp; Education Supplement to ASHRAE Handbook Fundamentals Volume</w:t>
      </w:r>
      <w:r w:rsidR="00817D28" w:rsidRPr="00B85313">
        <w:rPr>
          <w:rFonts w:ascii="Arial" w:hAnsi="Arial" w:cs="Arial"/>
        </w:rPr>
        <w:t>.</w:t>
      </w:r>
    </w:p>
    <w:p w14:paraId="7EAE09FF" w14:textId="77777777" w:rsidR="00817D28" w:rsidRPr="00B85313" w:rsidRDefault="00817D28" w:rsidP="00B85313">
      <w:pPr>
        <w:spacing w:before="4"/>
        <w:rPr>
          <w:rFonts w:ascii="Arial" w:hAnsi="Arial" w:cs="Arial"/>
          <w:szCs w:val="20"/>
        </w:rPr>
      </w:pPr>
    </w:p>
    <w:p w14:paraId="75C27192" w14:textId="77777777" w:rsidR="00817D28" w:rsidRPr="00B85313" w:rsidRDefault="00407840" w:rsidP="00B85313">
      <w:pPr>
        <w:pStyle w:val="Heading1"/>
        <w:ind w:left="0"/>
        <w:rPr>
          <w:rFonts w:cs="Arial"/>
          <w:b w:val="0"/>
          <w:bCs w:val="0"/>
          <w:sz w:val="20"/>
          <w:szCs w:val="20"/>
        </w:rPr>
      </w:pPr>
      <w:r w:rsidRPr="00407840">
        <w:rPr>
          <w:rFonts w:cs="Arial"/>
          <w:spacing w:val="-1"/>
          <w:sz w:val="20"/>
          <w:szCs w:val="20"/>
          <w:u w:val="thick" w:color="000000"/>
        </w:rPr>
        <w:t>16-Mec-B3 Energy Conversion and Power Generation</w:t>
      </w:r>
    </w:p>
    <w:p w14:paraId="3F8BEAA5" w14:textId="77777777" w:rsidR="00407840" w:rsidRDefault="00407840" w:rsidP="00407840">
      <w:pPr>
        <w:pStyle w:val="BodyText"/>
        <w:spacing w:before="1"/>
        <w:ind w:right="261"/>
        <w:rPr>
          <w:rFonts w:ascii="Arial" w:hAnsi="Arial" w:cs="Arial"/>
          <w:spacing w:val="-1"/>
        </w:rPr>
      </w:pPr>
      <w:r w:rsidRPr="00407840">
        <w:rPr>
          <w:rFonts w:ascii="Arial" w:hAnsi="Arial" w:cs="Arial"/>
          <w:spacing w:val="-1"/>
        </w:rPr>
        <w:t xml:space="preserve">Weston, K.C., Energy Conversion.  West Publishing Co.  (available as an online e-book at http://onlinebooks.library.upenn.edu/webbin/book/lookupid?key=olbp33597)  </w:t>
      </w:r>
    </w:p>
    <w:p w14:paraId="75B5987A" w14:textId="77777777" w:rsidR="00817D28" w:rsidRPr="00B85313" w:rsidRDefault="00407840" w:rsidP="00407840">
      <w:pPr>
        <w:pStyle w:val="BodyText"/>
        <w:spacing w:before="1"/>
        <w:ind w:right="261"/>
        <w:rPr>
          <w:rFonts w:ascii="Arial" w:hAnsi="Arial" w:cs="Arial"/>
        </w:rPr>
      </w:pPr>
      <w:proofErr w:type="spellStart"/>
      <w:r w:rsidRPr="00407840">
        <w:rPr>
          <w:rFonts w:ascii="Arial" w:hAnsi="Arial" w:cs="Arial"/>
          <w:spacing w:val="-1"/>
        </w:rPr>
        <w:t>Khartchenko</w:t>
      </w:r>
      <w:proofErr w:type="spellEnd"/>
      <w:r w:rsidRPr="00407840">
        <w:rPr>
          <w:rFonts w:ascii="Arial" w:hAnsi="Arial" w:cs="Arial"/>
          <w:spacing w:val="-1"/>
        </w:rPr>
        <w:t xml:space="preserve">, Nikolai, Advanced Energy Systems.  CRC Press </w:t>
      </w:r>
      <w:proofErr w:type="spellStart"/>
      <w:r w:rsidRPr="00407840">
        <w:rPr>
          <w:rFonts w:ascii="Arial" w:hAnsi="Arial" w:cs="Arial"/>
          <w:spacing w:val="-1"/>
        </w:rPr>
        <w:t>Llc</w:t>
      </w:r>
      <w:proofErr w:type="spellEnd"/>
      <w:r w:rsidR="00817D28" w:rsidRPr="00B85313">
        <w:rPr>
          <w:rFonts w:ascii="Arial" w:hAnsi="Arial" w:cs="Arial"/>
        </w:rPr>
        <w:t>.</w:t>
      </w:r>
    </w:p>
    <w:p w14:paraId="52A766AC" w14:textId="77777777" w:rsidR="00817D28" w:rsidRPr="00B85313" w:rsidRDefault="00817D28" w:rsidP="00B85313">
      <w:pPr>
        <w:spacing w:before="7"/>
        <w:rPr>
          <w:rFonts w:ascii="Arial" w:hAnsi="Arial" w:cs="Arial"/>
          <w:szCs w:val="20"/>
        </w:rPr>
      </w:pPr>
    </w:p>
    <w:p w14:paraId="7B1AB31E" w14:textId="77777777" w:rsidR="00817D28" w:rsidRPr="00B85313" w:rsidRDefault="00407840" w:rsidP="00B85313">
      <w:pPr>
        <w:pStyle w:val="Heading1"/>
        <w:ind w:left="0"/>
        <w:rPr>
          <w:rFonts w:cs="Arial"/>
          <w:b w:val="0"/>
          <w:bCs w:val="0"/>
          <w:sz w:val="20"/>
          <w:szCs w:val="20"/>
        </w:rPr>
      </w:pPr>
      <w:bookmarkStart w:id="13" w:name="16-Elec-B4__Information_Technology_Netwo"/>
      <w:bookmarkEnd w:id="13"/>
      <w:r w:rsidRPr="00407840">
        <w:rPr>
          <w:rFonts w:cs="Arial"/>
          <w:spacing w:val="-1"/>
          <w:sz w:val="20"/>
          <w:szCs w:val="20"/>
          <w:u w:val="thick" w:color="000000"/>
        </w:rPr>
        <w:t>16-Mec-B4 Integrated Manufacturing Systems</w:t>
      </w:r>
    </w:p>
    <w:p w14:paraId="4A566F8C" w14:textId="77777777" w:rsidR="00817D28" w:rsidRPr="00B85313" w:rsidRDefault="00407840" w:rsidP="00B85313">
      <w:pPr>
        <w:pStyle w:val="BodyText"/>
        <w:spacing w:before="1"/>
        <w:ind w:right="261"/>
        <w:rPr>
          <w:rFonts w:ascii="Arial" w:hAnsi="Arial" w:cs="Arial"/>
        </w:rPr>
      </w:pPr>
      <w:r w:rsidRPr="00407840">
        <w:rPr>
          <w:rFonts w:ascii="Arial" w:hAnsi="Arial" w:cs="Arial"/>
          <w:spacing w:val="-1"/>
        </w:rPr>
        <w:t>Groover, Mikell P., Automation, Production Systems, and Computer-integrated Manufacturing, latest edition.  Prentice Hall</w:t>
      </w:r>
      <w:r w:rsidR="00817D28" w:rsidRPr="00B85313">
        <w:rPr>
          <w:rFonts w:ascii="Arial" w:hAnsi="Arial" w:cs="Arial"/>
        </w:rPr>
        <w:t>.</w:t>
      </w:r>
    </w:p>
    <w:p w14:paraId="71022C31" w14:textId="77777777" w:rsidR="00817D28" w:rsidRPr="00B85313" w:rsidRDefault="00817D28" w:rsidP="00B85313">
      <w:pPr>
        <w:spacing w:before="7"/>
        <w:rPr>
          <w:rFonts w:ascii="Arial" w:hAnsi="Arial" w:cs="Arial"/>
          <w:szCs w:val="20"/>
        </w:rPr>
      </w:pPr>
    </w:p>
    <w:p w14:paraId="7B6647F0" w14:textId="77777777" w:rsidR="00817D28" w:rsidRPr="00B85313" w:rsidRDefault="00FB6737" w:rsidP="00B85313">
      <w:pPr>
        <w:pStyle w:val="Heading1"/>
        <w:ind w:left="0"/>
        <w:rPr>
          <w:rFonts w:cs="Arial"/>
          <w:b w:val="0"/>
          <w:bCs w:val="0"/>
          <w:sz w:val="20"/>
          <w:szCs w:val="20"/>
        </w:rPr>
      </w:pPr>
      <w:bookmarkStart w:id="14" w:name="16-Elec-B5__Advanced_Electronics"/>
      <w:bookmarkEnd w:id="14"/>
      <w:r w:rsidRPr="00FB6737">
        <w:rPr>
          <w:rFonts w:cs="Arial"/>
          <w:spacing w:val="-1"/>
          <w:sz w:val="20"/>
          <w:szCs w:val="20"/>
          <w:u w:val="thick" w:color="000000"/>
        </w:rPr>
        <w:t>16-Mec-B5 Product Design and Development</w:t>
      </w:r>
    </w:p>
    <w:p w14:paraId="1DE2B102" w14:textId="77777777" w:rsidR="00FB6737" w:rsidRDefault="00FB6737" w:rsidP="00B85313">
      <w:pPr>
        <w:pStyle w:val="BodyText"/>
        <w:spacing w:before="1"/>
        <w:ind w:right="261"/>
        <w:rPr>
          <w:rFonts w:ascii="Arial" w:hAnsi="Arial" w:cs="Arial"/>
          <w:spacing w:val="-1"/>
        </w:rPr>
      </w:pPr>
      <w:r w:rsidRPr="00FB6737">
        <w:rPr>
          <w:rFonts w:ascii="Arial" w:hAnsi="Arial" w:cs="Arial"/>
          <w:spacing w:val="-1"/>
        </w:rPr>
        <w:t xml:space="preserve">Prime Texts: </w:t>
      </w:r>
    </w:p>
    <w:p w14:paraId="1CAD6615" w14:textId="77777777" w:rsidR="00FB6737" w:rsidRDefault="00FB6737" w:rsidP="00B85313">
      <w:pPr>
        <w:pStyle w:val="BodyText"/>
        <w:spacing w:before="1"/>
        <w:ind w:right="261"/>
        <w:rPr>
          <w:rFonts w:ascii="Arial" w:hAnsi="Arial" w:cs="Arial"/>
          <w:spacing w:val="-1"/>
        </w:rPr>
      </w:pPr>
      <w:r w:rsidRPr="00FB6737">
        <w:rPr>
          <w:rFonts w:ascii="Arial" w:hAnsi="Arial" w:cs="Arial"/>
          <w:spacing w:val="-1"/>
        </w:rPr>
        <w:t xml:space="preserve">Ulrich, Karl T. &amp; Steven D. Eppinger, Product Design and Development, latest edition.  McGraw Hill. </w:t>
      </w:r>
    </w:p>
    <w:p w14:paraId="4331EAA0" w14:textId="77777777" w:rsidR="00FB6737" w:rsidRDefault="00FB6737" w:rsidP="00B85313">
      <w:pPr>
        <w:pStyle w:val="BodyText"/>
        <w:spacing w:before="1"/>
        <w:ind w:right="261"/>
        <w:rPr>
          <w:rFonts w:ascii="Arial" w:hAnsi="Arial" w:cs="Arial"/>
          <w:spacing w:val="-1"/>
        </w:rPr>
      </w:pPr>
      <w:r w:rsidRPr="00FB6737">
        <w:rPr>
          <w:rFonts w:ascii="Arial" w:hAnsi="Arial" w:cs="Arial"/>
          <w:spacing w:val="-1"/>
        </w:rPr>
        <w:t xml:space="preserve">Boothroyd, G., W.A. Knight &amp; Peter Dewhurst, Product Design for Manufacture and Assembly, latest edition. Marcel Dekker Inc. </w:t>
      </w:r>
    </w:p>
    <w:p w14:paraId="6D02E266" w14:textId="77777777" w:rsidR="00FB6737" w:rsidRDefault="00FB6737" w:rsidP="00B85313">
      <w:pPr>
        <w:pStyle w:val="BodyText"/>
        <w:spacing w:before="1"/>
        <w:ind w:right="261"/>
        <w:rPr>
          <w:rFonts w:ascii="Arial" w:hAnsi="Arial" w:cs="Arial"/>
          <w:spacing w:val="-1"/>
        </w:rPr>
      </w:pPr>
      <w:r w:rsidRPr="00FB6737">
        <w:rPr>
          <w:rFonts w:ascii="Arial" w:hAnsi="Arial" w:cs="Arial"/>
          <w:spacing w:val="-1"/>
        </w:rPr>
        <w:t xml:space="preserve">Supplementary Texts: </w:t>
      </w:r>
    </w:p>
    <w:p w14:paraId="22B460F0" w14:textId="77777777" w:rsidR="00817D28" w:rsidRPr="00B85313" w:rsidRDefault="00FB6737" w:rsidP="00B85313">
      <w:pPr>
        <w:pStyle w:val="BodyText"/>
        <w:spacing w:before="1"/>
        <w:ind w:right="261"/>
        <w:rPr>
          <w:rFonts w:ascii="Arial" w:hAnsi="Arial" w:cs="Arial"/>
        </w:rPr>
      </w:pPr>
      <w:r w:rsidRPr="00FB6737">
        <w:rPr>
          <w:rFonts w:ascii="Arial" w:hAnsi="Arial" w:cs="Arial"/>
          <w:spacing w:val="-1"/>
        </w:rPr>
        <w:t>Ullman, David G., The Mechanical Design Process, latest edition.  McGraw Hill</w:t>
      </w:r>
      <w:r w:rsidR="00817D28" w:rsidRPr="00B85313">
        <w:rPr>
          <w:rFonts w:ascii="Arial" w:hAnsi="Arial" w:cs="Arial"/>
          <w:spacing w:val="-1"/>
        </w:rPr>
        <w:t>.</w:t>
      </w:r>
    </w:p>
    <w:p w14:paraId="7CF790A7" w14:textId="77777777" w:rsidR="00817D28" w:rsidRPr="00B85313" w:rsidRDefault="00817D28" w:rsidP="00B85313">
      <w:pPr>
        <w:spacing w:before="7"/>
        <w:rPr>
          <w:rFonts w:ascii="Arial" w:hAnsi="Arial" w:cs="Arial"/>
          <w:szCs w:val="20"/>
        </w:rPr>
      </w:pPr>
    </w:p>
    <w:p w14:paraId="40756315" w14:textId="77777777" w:rsidR="00817D28" w:rsidRPr="00B85313" w:rsidRDefault="00283428" w:rsidP="00B85313">
      <w:pPr>
        <w:pStyle w:val="Heading1"/>
        <w:ind w:left="0"/>
        <w:rPr>
          <w:rFonts w:cs="Arial"/>
          <w:b w:val="0"/>
          <w:bCs w:val="0"/>
          <w:sz w:val="20"/>
          <w:szCs w:val="20"/>
        </w:rPr>
      </w:pPr>
      <w:r w:rsidRPr="00283428">
        <w:rPr>
          <w:rFonts w:cs="Arial"/>
          <w:spacing w:val="-1"/>
          <w:sz w:val="20"/>
          <w:szCs w:val="20"/>
          <w:u w:val="thick" w:color="000000"/>
        </w:rPr>
        <w:t>16-Mec-B6 Advanced Fluid Mechanics</w:t>
      </w:r>
    </w:p>
    <w:p w14:paraId="726705C0" w14:textId="77777777" w:rsidR="00817D28" w:rsidRPr="00B85313" w:rsidRDefault="00283428" w:rsidP="00B85313">
      <w:pPr>
        <w:pStyle w:val="BodyText"/>
        <w:ind w:right="261"/>
        <w:rPr>
          <w:rFonts w:ascii="Arial" w:hAnsi="Arial" w:cs="Arial"/>
        </w:rPr>
      </w:pPr>
      <w:r w:rsidRPr="00283428">
        <w:rPr>
          <w:rFonts w:ascii="Arial" w:hAnsi="Arial" w:cs="Arial"/>
        </w:rPr>
        <w:t>White, F.M., Fluid Mechanics, latest edition.  McGraw-Hill</w:t>
      </w:r>
      <w:r w:rsidR="00817D28" w:rsidRPr="00B85313">
        <w:rPr>
          <w:rFonts w:ascii="Arial" w:hAnsi="Arial" w:cs="Arial"/>
          <w:spacing w:val="-1"/>
        </w:rPr>
        <w:t>.</w:t>
      </w:r>
    </w:p>
    <w:p w14:paraId="755490E1" w14:textId="77777777" w:rsidR="00817D28" w:rsidRPr="00B85313" w:rsidRDefault="00817D28" w:rsidP="00B85313">
      <w:pPr>
        <w:spacing w:before="7"/>
        <w:rPr>
          <w:rFonts w:ascii="Arial" w:hAnsi="Arial" w:cs="Arial"/>
          <w:szCs w:val="20"/>
        </w:rPr>
      </w:pPr>
    </w:p>
    <w:p w14:paraId="48470AF0" w14:textId="77777777" w:rsidR="00817D28" w:rsidRPr="00B85313" w:rsidRDefault="00283428" w:rsidP="00B85313">
      <w:pPr>
        <w:pStyle w:val="Heading1"/>
        <w:ind w:left="0"/>
        <w:rPr>
          <w:rFonts w:cs="Arial"/>
          <w:b w:val="0"/>
          <w:bCs w:val="0"/>
          <w:sz w:val="20"/>
          <w:szCs w:val="20"/>
        </w:rPr>
      </w:pPr>
      <w:bookmarkStart w:id="15" w:name="16-Elec-B7__Power_Systems_Engineering"/>
      <w:bookmarkEnd w:id="15"/>
      <w:r w:rsidRPr="00283428">
        <w:rPr>
          <w:rFonts w:cs="Arial"/>
          <w:spacing w:val="-1"/>
          <w:sz w:val="20"/>
          <w:szCs w:val="20"/>
          <w:u w:val="thick" w:color="000000"/>
        </w:rPr>
        <w:t>16-Mec-B7 Aero and Space Flight</w:t>
      </w:r>
    </w:p>
    <w:p w14:paraId="687B751F" w14:textId="77777777" w:rsidR="00283428" w:rsidRDefault="00283428" w:rsidP="00B85313">
      <w:pPr>
        <w:pStyle w:val="BodyText"/>
        <w:spacing w:before="1"/>
        <w:rPr>
          <w:rFonts w:ascii="Arial" w:hAnsi="Arial" w:cs="Arial"/>
          <w:spacing w:val="-1"/>
        </w:rPr>
      </w:pPr>
      <w:r w:rsidRPr="00283428">
        <w:rPr>
          <w:rFonts w:ascii="Arial" w:hAnsi="Arial" w:cs="Arial"/>
          <w:spacing w:val="-1"/>
        </w:rPr>
        <w:t xml:space="preserve">Anderson, J.D., Introduction to Flight, latest edition. McGraw Hill. </w:t>
      </w:r>
    </w:p>
    <w:p w14:paraId="63492198" w14:textId="77777777" w:rsidR="00817D28" w:rsidRPr="00B85313" w:rsidRDefault="00283428" w:rsidP="00B85313">
      <w:pPr>
        <w:pStyle w:val="BodyText"/>
        <w:spacing w:before="1"/>
        <w:rPr>
          <w:rFonts w:ascii="Arial" w:hAnsi="Arial" w:cs="Arial"/>
        </w:rPr>
      </w:pPr>
      <w:r w:rsidRPr="00283428">
        <w:rPr>
          <w:rFonts w:ascii="Arial" w:hAnsi="Arial" w:cs="Arial"/>
          <w:spacing w:val="-1"/>
        </w:rPr>
        <w:t>Barnes W. McCormick Aerodynamics, Aeronautics &amp; Flight Mechanics latest edition. Wiley</w:t>
      </w:r>
      <w:r w:rsidR="00817D28" w:rsidRPr="00B85313">
        <w:rPr>
          <w:rFonts w:ascii="Arial" w:hAnsi="Arial" w:cs="Arial"/>
        </w:rPr>
        <w:t>.</w:t>
      </w:r>
    </w:p>
    <w:p w14:paraId="079A9D50" w14:textId="77777777" w:rsidR="00817D28" w:rsidRPr="00B85313" w:rsidRDefault="00817D28" w:rsidP="00B85313">
      <w:pPr>
        <w:spacing w:before="4"/>
        <w:rPr>
          <w:rFonts w:ascii="Arial" w:hAnsi="Arial" w:cs="Arial"/>
          <w:szCs w:val="20"/>
        </w:rPr>
      </w:pPr>
    </w:p>
    <w:p w14:paraId="5191B86A" w14:textId="77777777" w:rsidR="00817D28" w:rsidRPr="00B85313" w:rsidRDefault="00F30647" w:rsidP="00B85313">
      <w:pPr>
        <w:pStyle w:val="Heading1"/>
        <w:ind w:left="0"/>
        <w:rPr>
          <w:rFonts w:cs="Arial"/>
          <w:b w:val="0"/>
          <w:bCs w:val="0"/>
          <w:sz w:val="20"/>
          <w:szCs w:val="20"/>
        </w:rPr>
      </w:pPr>
      <w:r w:rsidRPr="00F30647">
        <w:rPr>
          <w:rFonts w:cs="Arial"/>
          <w:spacing w:val="-1"/>
          <w:sz w:val="20"/>
          <w:szCs w:val="20"/>
          <w:u w:val="thick" w:color="000000"/>
        </w:rPr>
        <w:t>16-Mec-B8 Engineering Materials</w:t>
      </w:r>
    </w:p>
    <w:p w14:paraId="5E5C96BE" w14:textId="77777777" w:rsidR="00F30647" w:rsidRDefault="00F30647" w:rsidP="00B85313">
      <w:pPr>
        <w:pStyle w:val="BodyText"/>
        <w:spacing w:before="1"/>
        <w:ind w:right="512"/>
        <w:rPr>
          <w:rFonts w:ascii="Arial" w:hAnsi="Arial" w:cs="Arial"/>
          <w:spacing w:val="-1"/>
        </w:rPr>
      </w:pPr>
      <w:r w:rsidRPr="00F30647">
        <w:rPr>
          <w:rFonts w:ascii="Arial" w:hAnsi="Arial" w:cs="Arial"/>
          <w:spacing w:val="-1"/>
        </w:rPr>
        <w:t xml:space="preserve">Prime Text: </w:t>
      </w:r>
    </w:p>
    <w:p w14:paraId="210FE7DE" w14:textId="77777777" w:rsidR="00817D28" w:rsidRPr="00B85313" w:rsidRDefault="00F30647" w:rsidP="00B85313">
      <w:pPr>
        <w:pStyle w:val="BodyText"/>
        <w:spacing w:before="1"/>
        <w:ind w:right="512"/>
        <w:rPr>
          <w:rFonts w:ascii="Arial" w:hAnsi="Arial" w:cs="Arial"/>
        </w:rPr>
      </w:pPr>
      <w:r w:rsidRPr="00F30647">
        <w:rPr>
          <w:rFonts w:ascii="Arial" w:hAnsi="Arial" w:cs="Arial"/>
          <w:spacing w:val="-1"/>
        </w:rPr>
        <w:t xml:space="preserve">Ashby, Michael and D.R.H. </w:t>
      </w:r>
      <w:proofErr w:type="gramStart"/>
      <w:r w:rsidRPr="00F30647">
        <w:rPr>
          <w:rFonts w:ascii="Arial" w:hAnsi="Arial" w:cs="Arial"/>
          <w:spacing w:val="-1"/>
        </w:rPr>
        <w:t>Jones,  Engineering</w:t>
      </w:r>
      <w:proofErr w:type="gramEnd"/>
      <w:r w:rsidRPr="00F30647">
        <w:rPr>
          <w:rFonts w:ascii="Arial" w:hAnsi="Arial" w:cs="Arial"/>
          <w:spacing w:val="-1"/>
        </w:rPr>
        <w:t xml:space="preserve"> Materials 1:  An Introduction to Properties, Applications and Design, latest </w:t>
      </w:r>
      <w:r>
        <w:rPr>
          <w:rFonts w:ascii="Arial" w:hAnsi="Arial" w:cs="Arial"/>
          <w:spacing w:val="-1"/>
        </w:rPr>
        <w:t>edition.  Butterworth-Heinemann</w:t>
      </w:r>
      <w:r w:rsidR="00817D28" w:rsidRPr="00B85313">
        <w:rPr>
          <w:rFonts w:ascii="Arial" w:hAnsi="Arial" w:cs="Arial"/>
        </w:rPr>
        <w:t>.</w:t>
      </w:r>
    </w:p>
    <w:p w14:paraId="7A3EF840" w14:textId="77777777" w:rsidR="00F30647" w:rsidRDefault="00F30647" w:rsidP="00B85313">
      <w:pPr>
        <w:pStyle w:val="BodyText"/>
        <w:spacing w:before="1"/>
        <w:rPr>
          <w:rFonts w:ascii="Arial" w:hAnsi="Arial" w:cs="Arial"/>
          <w:spacing w:val="-1"/>
        </w:rPr>
      </w:pPr>
      <w:r w:rsidRPr="00F30647">
        <w:rPr>
          <w:rFonts w:ascii="Arial" w:hAnsi="Arial" w:cs="Arial"/>
          <w:spacing w:val="-1"/>
        </w:rPr>
        <w:t xml:space="preserve">Ashby, Michael and D.R.H. </w:t>
      </w:r>
      <w:proofErr w:type="gramStart"/>
      <w:r w:rsidRPr="00F30647">
        <w:rPr>
          <w:rFonts w:ascii="Arial" w:hAnsi="Arial" w:cs="Arial"/>
          <w:spacing w:val="-1"/>
        </w:rPr>
        <w:t>Jones,  Engineering</w:t>
      </w:r>
      <w:proofErr w:type="gramEnd"/>
      <w:r w:rsidRPr="00F30647">
        <w:rPr>
          <w:rFonts w:ascii="Arial" w:hAnsi="Arial" w:cs="Arial"/>
          <w:spacing w:val="-1"/>
        </w:rPr>
        <w:t xml:space="preserve"> Materials 2:  An Introduction to Microstructures, Processing and Design, latest edition.  Butterworth-Heinemann. </w:t>
      </w:r>
    </w:p>
    <w:p w14:paraId="5CC6AFD3" w14:textId="77777777" w:rsidR="00F30647" w:rsidRDefault="00F30647" w:rsidP="00B85313">
      <w:pPr>
        <w:pStyle w:val="BodyText"/>
        <w:spacing w:before="1"/>
        <w:rPr>
          <w:rFonts w:ascii="Arial" w:hAnsi="Arial" w:cs="Arial"/>
          <w:spacing w:val="-1"/>
        </w:rPr>
      </w:pPr>
      <w:r w:rsidRPr="00F30647">
        <w:rPr>
          <w:rFonts w:ascii="Arial" w:hAnsi="Arial" w:cs="Arial"/>
          <w:spacing w:val="-1"/>
        </w:rPr>
        <w:t xml:space="preserve">Supplementary Texts: </w:t>
      </w:r>
    </w:p>
    <w:p w14:paraId="4D54262A" w14:textId="77777777" w:rsidR="00F30647" w:rsidRDefault="00F30647" w:rsidP="00B85313">
      <w:pPr>
        <w:pStyle w:val="BodyText"/>
        <w:spacing w:before="1"/>
        <w:rPr>
          <w:rFonts w:ascii="Arial" w:hAnsi="Arial" w:cs="Arial"/>
          <w:spacing w:val="-1"/>
        </w:rPr>
      </w:pPr>
      <w:r w:rsidRPr="00F30647">
        <w:rPr>
          <w:rFonts w:ascii="Arial" w:hAnsi="Arial" w:cs="Arial"/>
          <w:spacing w:val="-1"/>
        </w:rPr>
        <w:t xml:space="preserve">Courtney, Thomas H., Mechanical </w:t>
      </w:r>
      <w:proofErr w:type="spellStart"/>
      <w:r w:rsidRPr="00F30647">
        <w:rPr>
          <w:rFonts w:ascii="Arial" w:hAnsi="Arial" w:cs="Arial"/>
          <w:spacing w:val="-1"/>
        </w:rPr>
        <w:t>Behavior</w:t>
      </w:r>
      <w:proofErr w:type="spellEnd"/>
      <w:r w:rsidRPr="00F30647">
        <w:rPr>
          <w:rFonts w:ascii="Arial" w:hAnsi="Arial" w:cs="Arial"/>
          <w:spacing w:val="-1"/>
        </w:rPr>
        <w:t xml:space="preserve"> of Materials, latest edition.  Waveland Pr. Inc. </w:t>
      </w:r>
    </w:p>
    <w:p w14:paraId="30490468" w14:textId="77777777" w:rsidR="00F30647" w:rsidRPr="00B85313" w:rsidRDefault="00F30647" w:rsidP="00B85313">
      <w:pPr>
        <w:pStyle w:val="BodyText"/>
        <w:spacing w:before="1"/>
        <w:rPr>
          <w:rFonts w:ascii="Arial" w:hAnsi="Arial" w:cs="Arial"/>
        </w:rPr>
      </w:pPr>
      <w:r w:rsidRPr="00F30647">
        <w:rPr>
          <w:rFonts w:ascii="Arial" w:hAnsi="Arial" w:cs="Arial"/>
          <w:spacing w:val="-1"/>
        </w:rPr>
        <w:t>Ashby, Michael, Materials Selection in Mechanical Design, latest edition.  Butterworth</w:t>
      </w:r>
      <w:r w:rsidR="004A44D4">
        <w:rPr>
          <w:rFonts w:ascii="Arial" w:hAnsi="Arial" w:cs="Arial"/>
          <w:spacing w:val="-1"/>
        </w:rPr>
        <w:t>-</w:t>
      </w:r>
      <w:r w:rsidRPr="00F30647">
        <w:rPr>
          <w:rFonts w:ascii="Arial" w:hAnsi="Arial" w:cs="Arial"/>
          <w:spacing w:val="-1"/>
        </w:rPr>
        <w:t>Heinemann</w:t>
      </w:r>
      <w:r w:rsidR="00817D28" w:rsidRPr="00B85313">
        <w:rPr>
          <w:rFonts w:ascii="Arial" w:hAnsi="Arial" w:cs="Arial"/>
        </w:rPr>
        <w:t>.</w:t>
      </w:r>
    </w:p>
    <w:p w14:paraId="7C3AD9E0" w14:textId="77777777" w:rsidR="00817D28" w:rsidRPr="00B85313" w:rsidRDefault="00817D28" w:rsidP="00B85313">
      <w:pPr>
        <w:spacing w:before="4"/>
        <w:rPr>
          <w:rFonts w:ascii="Arial" w:hAnsi="Arial" w:cs="Arial"/>
          <w:szCs w:val="20"/>
        </w:rPr>
      </w:pPr>
    </w:p>
    <w:p w14:paraId="78C56D3E" w14:textId="77777777" w:rsidR="00EA0685" w:rsidRDefault="00EA0685" w:rsidP="00B85313">
      <w:pPr>
        <w:pStyle w:val="Heading1"/>
        <w:ind w:left="0"/>
        <w:rPr>
          <w:rFonts w:cs="Arial"/>
          <w:spacing w:val="-1"/>
          <w:sz w:val="20"/>
          <w:szCs w:val="20"/>
          <w:u w:val="thick" w:color="000000"/>
        </w:rPr>
      </w:pPr>
      <w:bookmarkStart w:id="16" w:name="16-Elec-B9__Electromagnetic_Field,_Trans"/>
      <w:bookmarkEnd w:id="16"/>
    </w:p>
    <w:p w14:paraId="48FCE1ED" w14:textId="77777777" w:rsidR="00817D28" w:rsidRPr="00B85313" w:rsidRDefault="00EA0685" w:rsidP="00B85313">
      <w:pPr>
        <w:pStyle w:val="Heading1"/>
        <w:ind w:left="0"/>
        <w:rPr>
          <w:rFonts w:cs="Arial"/>
          <w:b w:val="0"/>
          <w:bCs w:val="0"/>
          <w:sz w:val="20"/>
          <w:szCs w:val="20"/>
        </w:rPr>
      </w:pPr>
      <w:r w:rsidRPr="00EA0685">
        <w:rPr>
          <w:rFonts w:cs="Arial"/>
          <w:spacing w:val="-1"/>
          <w:sz w:val="20"/>
          <w:szCs w:val="20"/>
          <w:u w:val="thick" w:color="000000"/>
        </w:rPr>
        <w:t>16-Mec-B9 Advanced Engineering Structures</w:t>
      </w:r>
    </w:p>
    <w:p w14:paraId="28742B6C" w14:textId="77777777" w:rsidR="00EA0685" w:rsidRDefault="00EA0685" w:rsidP="00B85313">
      <w:pPr>
        <w:pStyle w:val="BodyText"/>
        <w:rPr>
          <w:rFonts w:ascii="Arial" w:hAnsi="Arial" w:cs="Arial"/>
        </w:rPr>
      </w:pPr>
      <w:r w:rsidRPr="00EA0685">
        <w:rPr>
          <w:rFonts w:ascii="Arial" w:hAnsi="Arial" w:cs="Arial"/>
        </w:rPr>
        <w:t xml:space="preserve">Prime Text: </w:t>
      </w:r>
    </w:p>
    <w:p w14:paraId="0BB29E69" w14:textId="77777777" w:rsidR="00EA0685" w:rsidRDefault="00EA0685" w:rsidP="00B85313">
      <w:pPr>
        <w:pStyle w:val="BodyText"/>
        <w:rPr>
          <w:rFonts w:ascii="Arial" w:hAnsi="Arial" w:cs="Arial"/>
        </w:rPr>
      </w:pPr>
      <w:r w:rsidRPr="00EA0685">
        <w:rPr>
          <w:rFonts w:ascii="Arial" w:hAnsi="Arial" w:cs="Arial"/>
        </w:rPr>
        <w:t xml:space="preserve">Dowling, Norman E., Mechanical </w:t>
      </w:r>
      <w:proofErr w:type="spellStart"/>
      <w:r w:rsidRPr="00EA0685">
        <w:rPr>
          <w:rFonts w:ascii="Arial" w:hAnsi="Arial" w:cs="Arial"/>
        </w:rPr>
        <w:t>Behavior</w:t>
      </w:r>
      <w:proofErr w:type="spellEnd"/>
      <w:r w:rsidRPr="00EA0685">
        <w:rPr>
          <w:rFonts w:ascii="Arial" w:hAnsi="Arial" w:cs="Arial"/>
        </w:rPr>
        <w:t xml:space="preserve"> of Materials, latest edition.  Prentice Hall. </w:t>
      </w:r>
    </w:p>
    <w:p w14:paraId="5E73E341" w14:textId="77777777" w:rsidR="00EA0685" w:rsidRDefault="00EA0685" w:rsidP="00B85313">
      <w:pPr>
        <w:pStyle w:val="BodyText"/>
        <w:rPr>
          <w:rFonts w:ascii="Arial" w:hAnsi="Arial" w:cs="Arial"/>
        </w:rPr>
      </w:pPr>
      <w:r w:rsidRPr="00EA0685">
        <w:rPr>
          <w:rFonts w:ascii="Arial" w:hAnsi="Arial" w:cs="Arial"/>
        </w:rPr>
        <w:t>Megson, T.H.G., Aircraft Structures for Engineering Students, latest edition.  Butterworth</w:t>
      </w:r>
      <w:r w:rsidR="004A44D4">
        <w:rPr>
          <w:rFonts w:ascii="Arial" w:hAnsi="Arial" w:cs="Arial"/>
        </w:rPr>
        <w:t>-</w:t>
      </w:r>
      <w:r w:rsidRPr="00EA0685">
        <w:rPr>
          <w:rFonts w:ascii="Arial" w:hAnsi="Arial" w:cs="Arial"/>
        </w:rPr>
        <w:t xml:space="preserve">Heinemann. </w:t>
      </w:r>
    </w:p>
    <w:p w14:paraId="1EE22EE6" w14:textId="77777777" w:rsidR="00EA0685" w:rsidRDefault="00EA0685" w:rsidP="00B85313">
      <w:pPr>
        <w:pStyle w:val="BodyText"/>
        <w:rPr>
          <w:rFonts w:ascii="Arial" w:hAnsi="Arial" w:cs="Arial"/>
        </w:rPr>
      </w:pPr>
      <w:r w:rsidRPr="00EA0685">
        <w:rPr>
          <w:rFonts w:ascii="Arial" w:hAnsi="Arial" w:cs="Arial"/>
        </w:rPr>
        <w:t>Supplementary Texts:</w:t>
      </w:r>
    </w:p>
    <w:p w14:paraId="662DF1D0" w14:textId="77777777" w:rsidR="00EA0685" w:rsidRDefault="00EA0685" w:rsidP="00B85313">
      <w:pPr>
        <w:pStyle w:val="BodyText"/>
        <w:rPr>
          <w:rFonts w:ascii="Arial" w:hAnsi="Arial" w:cs="Arial"/>
        </w:rPr>
      </w:pPr>
      <w:r w:rsidRPr="00EA0685">
        <w:rPr>
          <w:rFonts w:ascii="Arial" w:hAnsi="Arial" w:cs="Arial"/>
        </w:rPr>
        <w:t xml:space="preserve"> </w:t>
      </w:r>
      <w:proofErr w:type="spellStart"/>
      <w:r w:rsidRPr="00EA0685">
        <w:rPr>
          <w:rFonts w:ascii="Arial" w:hAnsi="Arial" w:cs="Arial"/>
        </w:rPr>
        <w:t>LeMaitre</w:t>
      </w:r>
      <w:proofErr w:type="spellEnd"/>
      <w:r w:rsidRPr="00EA0685">
        <w:rPr>
          <w:rFonts w:ascii="Arial" w:hAnsi="Arial" w:cs="Arial"/>
        </w:rPr>
        <w:t xml:space="preserve">, J., Handbook of Materials </w:t>
      </w:r>
      <w:proofErr w:type="spellStart"/>
      <w:r w:rsidRPr="00EA0685">
        <w:rPr>
          <w:rFonts w:ascii="Arial" w:hAnsi="Arial" w:cs="Arial"/>
        </w:rPr>
        <w:t>Behavior</w:t>
      </w:r>
      <w:proofErr w:type="spellEnd"/>
      <w:r w:rsidRPr="00EA0685">
        <w:rPr>
          <w:rFonts w:ascii="Arial" w:hAnsi="Arial" w:cs="Arial"/>
        </w:rPr>
        <w:t xml:space="preserve"> Models. 3 vol. Set.  Elsevier. </w:t>
      </w:r>
    </w:p>
    <w:p w14:paraId="0BA2A49D" w14:textId="77777777" w:rsidR="00EA0685" w:rsidRDefault="00EA0685" w:rsidP="00B85313">
      <w:pPr>
        <w:pStyle w:val="BodyText"/>
        <w:rPr>
          <w:rFonts w:ascii="Arial" w:hAnsi="Arial" w:cs="Arial"/>
        </w:rPr>
      </w:pPr>
      <w:r w:rsidRPr="00EA0685">
        <w:rPr>
          <w:rFonts w:ascii="Arial" w:hAnsi="Arial" w:cs="Arial"/>
        </w:rPr>
        <w:t xml:space="preserve">Bruhn, E.F., Analysis and Design of Flight Vehicle Structures.  Jacobs Pub. </w:t>
      </w:r>
    </w:p>
    <w:p w14:paraId="7991CBA9" w14:textId="77777777" w:rsidR="00EA0685" w:rsidRDefault="00EA0685" w:rsidP="00B85313">
      <w:pPr>
        <w:pStyle w:val="BodyText"/>
        <w:rPr>
          <w:rFonts w:ascii="Arial" w:hAnsi="Arial" w:cs="Arial"/>
        </w:rPr>
      </w:pPr>
      <w:r w:rsidRPr="00EA0685">
        <w:rPr>
          <w:rFonts w:ascii="Arial" w:hAnsi="Arial" w:cs="Arial"/>
        </w:rPr>
        <w:t xml:space="preserve">Reddy, J.N., Mechanics of Laminated composite Plates and Shells:  Theory and Analysis, latest edition.  CRC Press. </w:t>
      </w:r>
    </w:p>
    <w:p w14:paraId="693F0E2D" w14:textId="77777777" w:rsidR="00817D28" w:rsidRPr="00B85313" w:rsidRDefault="00EA0685" w:rsidP="00B85313">
      <w:pPr>
        <w:pStyle w:val="BodyText"/>
        <w:rPr>
          <w:rFonts w:ascii="Arial" w:hAnsi="Arial" w:cs="Arial"/>
        </w:rPr>
      </w:pPr>
      <w:r w:rsidRPr="00EA0685">
        <w:rPr>
          <w:rFonts w:ascii="Arial" w:hAnsi="Arial" w:cs="Arial"/>
        </w:rPr>
        <w:t>Dutton, Stuart, Donald Kelly, and Alan A. Baker (Editors), Composite Materials for Aircraft Structures, latest edition.  American Institute of Aeronautics &amp; Astronautics</w:t>
      </w:r>
      <w:r w:rsidR="00817D28" w:rsidRPr="00B85313">
        <w:rPr>
          <w:rFonts w:ascii="Arial" w:hAnsi="Arial" w:cs="Arial"/>
          <w:spacing w:val="-1"/>
        </w:rPr>
        <w:t>.</w:t>
      </w:r>
    </w:p>
    <w:p w14:paraId="330FB0E3" w14:textId="77777777" w:rsidR="00817D28" w:rsidRPr="00B85313" w:rsidRDefault="00817D28" w:rsidP="00B85313">
      <w:pPr>
        <w:spacing w:before="4"/>
        <w:rPr>
          <w:rFonts w:ascii="Arial" w:hAnsi="Arial" w:cs="Arial"/>
          <w:szCs w:val="20"/>
        </w:rPr>
      </w:pPr>
    </w:p>
    <w:p w14:paraId="7C01B473" w14:textId="77777777" w:rsidR="00817D28" w:rsidRPr="00B85313" w:rsidRDefault="00450A55" w:rsidP="00B85313">
      <w:pPr>
        <w:pStyle w:val="Heading1"/>
        <w:ind w:left="0"/>
        <w:rPr>
          <w:rFonts w:cs="Arial"/>
          <w:b w:val="0"/>
          <w:bCs w:val="0"/>
          <w:sz w:val="20"/>
          <w:szCs w:val="20"/>
        </w:rPr>
      </w:pPr>
      <w:bookmarkStart w:id="17" w:name="16-Elec-B10__Electro-Optical_Engineering"/>
      <w:bookmarkEnd w:id="17"/>
      <w:r w:rsidRPr="00450A55">
        <w:rPr>
          <w:rFonts w:cs="Arial"/>
          <w:spacing w:val="-1"/>
          <w:sz w:val="20"/>
          <w:szCs w:val="20"/>
          <w:u w:val="thick" w:color="000000"/>
        </w:rPr>
        <w:t>16-Mec-B10 Finite Element Analysis</w:t>
      </w:r>
    </w:p>
    <w:p w14:paraId="6874A4A0" w14:textId="77777777" w:rsidR="00450A55" w:rsidRDefault="00450A55" w:rsidP="00784D5F">
      <w:pPr>
        <w:pStyle w:val="BodyText"/>
        <w:ind w:right="261"/>
        <w:rPr>
          <w:rFonts w:ascii="Arial" w:hAnsi="Arial" w:cs="Arial"/>
        </w:rPr>
      </w:pPr>
      <w:r w:rsidRPr="00450A55">
        <w:rPr>
          <w:rFonts w:ascii="Arial" w:hAnsi="Arial" w:cs="Arial"/>
        </w:rPr>
        <w:t xml:space="preserve">Cook, R.D., Finite Element </w:t>
      </w:r>
      <w:proofErr w:type="spellStart"/>
      <w:r w:rsidRPr="00450A55">
        <w:rPr>
          <w:rFonts w:ascii="Arial" w:hAnsi="Arial" w:cs="Arial"/>
        </w:rPr>
        <w:t>Modeling</w:t>
      </w:r>
      <w:proofErr w:type="spellEnd"/>
      <w:r w:rsidRPr="00450A55">
        <w:rPr>
          <w:rFonts w:ascii="Arial" w:hAnsi="Arial" w:cs="Arial"/>
        </w:rPr>
        <w:t xml:space="preserve"> for Stress Analysis. John Wiley &amp; Sons, Toronto. </w:t>
      </w:r>
    </w:p>
    <w:p w14:paraId="5DDC69E9" w14:textId="77777777" w:rsidR="00450A55" w:rsidRDefault="00450A55" w:rsidP="00784D5F">
      <w:pPr>
        <w:pStyle w:val="BodyText"/>
        <w:ind w:right="261"/>
        <w:rPr>
          <w:rFonts w:ascii="Arial" w:hAnsi="Arial" w:cs="Arial"/>
        </w:rPr>
      </w:pPr>
      <w:r w:rsidRPr="00450A55">
        <w:rPr>
          <w:rFonts w:ascii="Arial" w:hAnsi="Arial" w:cs="Arial"/>
        </w:rPr>
        <w:t xml:space="preserve">Frank L. Stasa, Applied Finite Elements for Engineers, Holt, Reinhart. </w:t>
      </w:r>
    </w:p>
    <w:p w14:paraId="6BD7FD0A" w14:textId="77777777" w:rsidR="00450A55" w:rsidRDefault="00450A55" w:rsidP="00784D5F">
      <w:pPr>
        <w:pStyle w:val="BodyText"/>
        <w:ind w:right="261"/>
        <w:rPr>
          <w:rFonts w:ascii="Arial" w:hAnsi="Arial" w:cs="Arial"/>
        </w:rPr>
      </w:pPr>
      <w:r w:rsidRPr="00450A55">
        <w:rPr>
          <w:rFonts w:ascii="Arial" w:hAnsi="Arial" w:cs="Arial"/>
        </w:rPr>
        <w:t xml:space="preserve">Logan, A First Course in Finite Element Method, P.W.S. Engineering, latest edition. </w:t>
      </w:r>
    </w:p>
    <w:p w14:paraId="581349F7" w14:textId="77777777" w:rsidR="00817D28" w:rsidRDefault="00450A55" w:rsidP="00784D5F">
      <w:pPr>
        <w:pStyle w:val="BodyText"/>
        <w:ind w:right="261"/>
        <w:rPr>
          <w:rFonts w:ascii="Arial" w:hAnsi="Arial" w:cs="Arial"/>
          <w:spacing w:val="-1"/>
        </w:rPr>
      </w:pPr>
      <w:r w:rsidRPr="00450A55">
        <w:rPr>
          <w:rFonts w:ascii="Arial" w:hAnsi="Arial" w:cs="Arial"/>
        </w:rPr>
        <w:t xml:space="preserve">W. </w:t>
      </w:r>
      <w:proofErr w:type="gramStart"/>
      <w:r w:rsidRPr="00450A55">
        <w:rPr>
          <w:rFonts w:ascii="Arial" w:hAnsi="Arial" w:cs="Arial"/>
        </w:rPr>
        <w:t>Bickford,  A</w:t>
      </w:r>
      <w:proofErr w:type="gramEnd"/>
      <w:r w:rsidRPr="00450A55">
        <w:rPr>
          <w:rFonts w:ascii="Arial" w:hAnsi="Arial" w:cs="Arial"/>
        </w:rPr>
        <w:t xml:space="preserve"> First Course in Finite Element Method, Irwin</w:t>
      </w:r>
      <w:r w:rsidR="00817D28" w:rsidRPr="00B85313">
        <w:rPr>
          <w:rFonts w:ascii="Arial" w:hAnsi="Arial" w:cs="Arial"/>
          <w:spacing w:val="-1"/>
        </w:rPr>
        <w:t>.</w:t>
      </w:r>
    </w:p>
    <w:p w14:paraId="770960C5" w14:textId="77777777" w:rsidR="00EA0685" w:rsidRDefault="00EA0685" w:rsidP="00784D5F">
      <w:pPr>
        <w:pStyle w:val="BodyText"/>
        <w:ind w:right="261"/>
        <w:rPr>
          <w:rFonts w:ascii="Arial" w:hAnsi="Arial" w:cs="Arial"/>
          <w:spacing w:val="-1"/>
        </w:rPr>
      </w:pPr>
    </w:p>
    <w:p w14:paraId="3DD24FD1" w14:textId="77777777" w:rsidR="00EA0685" w:rsidRPr="00B85313" w:rsidRDefault="00450A55" w:rsidP="00EA0685">
      <w:pPr>
        <w:pStyle w:val="Heading1"/>
        <w:ind w:left="0"/>
        <w:rPr>
          <w:rFonts w:cs="Arial"/>
          <w:b w:val="0"/>
          <w:bCs w:val="0"/>
          <w:sz w:val="20"/>
          <w:szCs w:val="20"/>
        </w:rPr>
      </w:pPr>
      <w:r w:rsidRPr="00450A55">
        <w:rPr>
          <w:rFonts w:cs="Arial"/>
          <w:spacing w:val="-1"/>
          <w:sz w:val="20"/>
          <w:szCs w:val="20"/>
          <w:u w:val="thick" w:color="000000"/>
        </w:rPr>
        <w:t>16-Mec-B11 Acoustics and Noise Control</w:t>
      </w:r>
    </w:p>
    <w:p w14:paraId="484CCE48" w14:textId="77777777" w:rsidR="00450A55" w:rsidRDefault="00450A55" w:rsidP="00EA0685">
      <w:pPr>
        <w:pStyle w:val="BodyText"/>
        <w:rPr>
          <w:rFonts w:ascii="Arial" w:hAnsi="Arial" w:cs="Arial"/>
        </w:rPr>
      </w:pPr>
      <w:r w:rsidRPr="00450A55">
        <w:rPr>
          <w:rFonts w:ascii="Arial" w:hAnsi="Arial" w:cs="Arial"/>
        </w:rPr>
        <w:t xml:space="preserve">Prime Text: </w:t>
      </w:r>
    </w:p>
    <w:p w14:paraId="45927354" w14:textId="77777777" w:rsidR="00450A55" w:rsidRDefault="00450A55" w:rsidP="00EA0685">
      <w:pPr>
        <w:pStyle w:val="BodyText"/>
        <w:rPr>
          <w:rFonts w:ascii="Arial" w:hAnsi="Arial" w:cs="Arial"/>
        </w:rPr>
      </w:pPr>
      <w:r w:rsidRPr="00450A55">
        <w:rPr>
          <w:rFonts w:ascii="Arial" w:hAnsi="Arial" w:cs="Arial"/>
        </w:rPr>
        <w:t xml:space="preserve">Barron, Randall F., Industrial Noise Control and Acoustics. Marcel Dekker. </w:t>
      </w:r>
    </w:p>
    <w:p w14:paraId="1E5F28D2" w14:textId="77777777" w:rsidR="00450A55" w:rsidRDefault="00450A55" w:rsidP="00EA0685">
      <w:pPr>
        <w:pStyle w:val="BodyText"/>
        <w:rPr>
          <w:rFonts w:ascii="Arial" w:hAnsi="Arial" w:cs="Arial"/>
        </w:rPr>
      </w:pPr>
      <w:r w:rsidRPr="00450A55">
        <w:rPr>
          <w:rFonts w:ascii="Arial" w:hAnsi="Arial" w:cs="Arial"/>
        </w:rPr>
        <w:t xml:space="preserve">Supplementary Texts: </w:t>
      </w:r>
    </w:p>
    <w:p w14:paraId="43ADC8D2" w14:textId="77777777" w:rsidR="00450A55" w:rsidRDefault="00450A55" w:rsidP="00EA0685">
      <w:pPr>
        <w:pStyle w:val="BodyText"/>
        <w:rPr>
          <w:rFonts w:ascii="Arial" w:hAnsi="Arial" w:cs="Arial"/>
        </w:rPr>
      </w:pPr>
      <w:r w:rsidRPr="00450A55">
        <w:rPr>
          <w:rFonts w:ascii="Arial" w:hAnsi="Arial" w:cs="Arial"/>
        </w:rPr>
        <w:t xml:space="preserve">Bell, Lewis H. and Douglas H. Bell, Industrial Noise Control: Fundamentals and Applications, latest edition, Marcel Dekker. </w:t>
      </w:r>
    </w:p>
    <w:p w14:paraId="7CFDF388" w14:textId="77777777" w:rsidR="00450A55" w:rsidRDefault="00450A55" w:rsidP="00EA0685">
      <w:pPr>
        <w:pStyle w:val="BodyText"/>
        <w:rPr>
          <w:rFonts w:ascii="Arial" w:hAnsi="Arial" w:cs="Arial"/>
        </w:rPr>
      </w:pPr>
      <w:r w:rsidRPr="00450A55">
        <w:rPr>
          <w:rFonts w:ascii="Arial" w:hAnsi="Arial" w:cs="Arial"/>
        </w:rPr>
        <w:t xml:space="preserve">Irwin, J.D., Industrial Noise and Vibration Control. Prentice-Hall. </w:t>
      </w:r>
    </w:p>
    <w:p w14:paraId="3574A10B" w14:textId="77777777" w:rsidR="00EA0685" w:rsidRPr="00B85313" w:rsidRDefault="00450A55" w:rsidP="00EA0685">
      <w:pPr>
        <w:pStyle w:val="BodyText"/>
        <w:rPr>
          <w:rFonts w:ascii="Arial" w:hAnsi="Arial" w:cs="Arial"/>
        </w:rPr>
      </w:pPr>
      <w:r w:rsidRPr="00450A55">
        <w:rPr>
          <w:rFonts w:ascii="Arial" w:hAnsi="Arial" w:cs="Arial"/>
        </w:rPr>
        <w:t>Wilson, Charles E., Noise Control:  Measurement, Analysis, and Control of Sound and Vibration. Krieger, 1994</w:t>
      </w:r>
      <w:r w:rsidR="00EA0685" w:rsidRPr="00B85313">
        <w:rPr>
          <w:rFonts w:ascii="Arial" w:hAnsi="Arial" w:cs="Arial"/>
          <w:spacing w:val="-1"/>
        </w:rPr>
        <w:t>.</w:t>
      </w:r>
    </w:p>
    <w:p w14:paraId="5652E78E" w14:textId="77777777" w:rsidR="00EA0685" w:rsidRPr="00B85313" w:rsidRDefault="00EA0685" w:rsidP="00EA0685">
      <w:pPr>
        <w:spacing w:before="4"/>
        <w:rPr>
          <w:rFonts w:ascii="Arial" w:hAnsi="Arial" w:cs="Arial"/>
          <w:szCs w:val="20"/>
        </w:rPr>
      </w:pPr>
    </w:p>
    <w:p w14:paraId="458A1424" w14:textId="77777777" w:rsidR="00EA0685" w:rsidRPr="00B85313" w:rsidRDefault="00450A55" w:rsidP="00EA0685">
      <w:pPr>
        <w:pStyle w:val="Heading1"/>
        <w:ind w:left="0"/>
        <w:rPr>
          <w:rFonts w:cs="Arial"/>
          <w:b w:val="0"/>
          <w:bCs w:val="0"/>
          <w:sz w:val="20"/>
          <w:szCs w:val="20"/>
        </w:rPr>
      </w:pPr>
      <w:r w:rsidRPr="00450A55">
        <w:rPr>
          <w:rFonts w:cs="Arial"/>
          <w:spacing w:val="-1"/>
          <w:sz w:val="20"/>
          <w:szCs w:val="20"/>
          <w:u w:val="thick" w:color="000000"/>
        </w:rPr>
        <w:t>16-Mec-B12 Robotics</w:t>
      </w:r>
    </w:p>
    <w:p w14:paraId="5D3395F3" w14:textId="77777777" w:rsidR="00EA0685" w:rsidRDefault="00450A55" w:rsidP="00EA0685">
      <w:pPr>
        <w:pStyle w:val="BodyText"/>
        <w:ind w:right="261"/>
        <w:rPr>
          <w:rFonts w:ascii="Arial" w:hAnsi="Arial" w:cs="Arial"/>
          <w:spacing w:val="-1"/>
        </w:rPr>
      </w:pPr>
      <w:r w:rsidRPr="00450A55">
        <w:rPr>
          <w:rFonts w:ascii="Arial" w:hAnsi="Arial" w:cs="Arial"/>
        </w:rPr>
        <w:t>Paul, R.P., Robot Manipulators - Mathematics, Programming and Control. MIT Press</w:t>
      </w:r>
      <w:r w:rsidR="00EA0685" w:rsidRPr="00B85313">
        <w:rPr>
          <w:rFonts w:ascii="Arial" w:hAnsi="Arial" w:cs="Arial"/>
          <w:spacing w:val="-1"/>
        </w:rPr>
        <w:t>.</w:t>
      </w:r>
      <w:r>
        <w:rPr>
          <w:rFonts w:ascii="Arial" w:hAnsi="Arial" w:cs="Arial"/>
          <w:spacing w:val="-1"/>
        </w:rPr>
        <w:t xml:space="preserve"> </w:t>
      </w:r>
    </w:p>
    <w:p w14:paraId="1F0C6232" w14:textId="77777777" w:rsidR="00450A55" w:rsidRDefault="00450A55" w:rsidP="00EA0685">
      <w:pPr>
        <w:pStyle w:val="BodyText"/>
        <w:ind w:right="261"/>
        <w:rPr>
          <w:rFonts w:ascii="Arial" w:hAnsi="Arial" w:cs="Arial"/>
          <w:spacing w:val="-1"/>
        </w:rPr>
      </w:pPr>
      <w:r w:rsidRPr="00450A55">
        <w:rPr>
          <w:rFonts w:ascii="Arial" w:hAnsi="Arial" w:cs="Arial"/>
          <w:spacing w:val="-1"/>
        </w:rPr>
        <w:t>Craig, J.J., Introduction to Robotics: Mechanism and Control. Addison-Wesley Publishing Co</w:t>
      </w:r>
      <w:r>
        <w:rPr>
          <w:rFonts w:ascii="Arial" w:hAnsi="Arial" w:cs="Arial"/>
          <w:spacing w:val="-1"/>
        </w:rPr>
        <w:t>.</w:t>
      </w:r>
    </w:p>
    <w:p w14:paraId="391FE69D" w14:textId="77777777" w:rsidR="00EA0685" w:rsidRDefault="00EA0685" w:rsidP="00EA0685">
      <w:pPr>
        <w:pStyle w:val="BodyText"/>
        <w:ind w:right="261"/>
        <w:rPr>
          <w:rFonts w:ascii="Arial" w:hAnsi="Arial" w:cs="Arial"/>
          <w:spacing w:val="-1"/>
        </w:rPr>
      </w:pPr>
    </w:p>
    <w:p w14:paraId="17DEF5B2" w14:textId="77777777" w:rsidR="00EA0685" w:rsidRPr="00B85313" w:rsidRDefault="00450A55" w:rsidP="00EA0685">
      <w:pPr>
        <w:pStyle w:val="Heading1"/>
        <w:ind w:left="0"/>
        <w:rPr>
          <w:rFonts w:cs="Arial"/>
          <w:b w:val="0"/>
          <w:bCs w:val="0"/>
          <w:sz w:val="20"/>
          <w:szCs w:val="20"/>
        </w:rPr>
      </w:pPr>
      <w:r w:rsidRPr="00450A55">
        <w:rPr>
          <w:rFonts w:cs="Arial"/>
          <w:spacing w:val="-1"/>
          <w:sz w:val="20"/>
          <w:szCs w:val="20"/>
          <w:u w:val="thick" w:color="000000"/>
        </w:rPr>
        <w:t>16-Mec-B13 Biomechanics (04-Bio-A4)</w:t>
      </w:r>
    </w:p>
    <w:p w14:paraId="5F846D47" w14:textId="77777777" w:rsidR="00450A55" w:rsidRDefault="00450A55" w:rsidP="00EA0685">
      <w:pPr>
        <w:pStyle w:val="BodyText"/>
        <w:rPr>
          <w:rFonts w:ascii="Arial" w:hAnsi="Arial" w:cs="Arial"/>
        </w:rPr>
      </w:pPr>
      <w:r w:rsidRPr="00450A55">
        <w:rPr>
          <w:rFonts w:ascii="Arial" w:hAnsi="Arial" w:cs="Arial"/>
        </w:rPr>
        <w:t xml:space="preserve">Berger, S.A., W. Goldsmith and E.R. Lewis, Introduction to Bioengineering. Oxford University Press. </w:t>
      </w:r>
    </w:p>
    <w:p w14:paraId="76611ECC" w14:textId="77777777" w:rsidR="00EA0685" w:rsidRPr="00B85313" w:rsidRDefault="00450A55" w:rsidP="00EA0685">
      <w:pPr>
        <w:pStyle w:val="BodyText"/>
        <w:rPr>
          <w:rFonts w:ascii="Arial" w:hAnsi="Arial" w:cs="Arial"/>
        </w:rPr>
      </w:pPr>
      <w:r w:rsidRPr="00450A55">
        <w:rPr>
          <w:rFonts w:ascii="Arial" w:hAnsi="Arial" w:cs="Arial"/>
        </w:rPr>
        <w:t>Nordin, Margareta and Victor H. Frankel, Basic Biomechanics of the Musculoskeletal System. Lippincott Williams &amp; Wilkins, latest edition</w:t>
      </w:r>
      <w:r w:rsidR="00EA0685" w:rsidRPr="00B85313">
        <w:rPr>
          <w:rFonts w:ascii="Arial" w:hAnsi="Arial" w:cs="Arial"/>
          <w:spacing w:val="-1"/>
        </w:rPr>
        <w:t>.</w:t>
      </w:r>
    </w:p>
    <w:p w14:paraId="06E7686E" w14:textId="77777777" w:rsidR="00EA0685" w:rsidRPr="00784D5F" w:rsidRDefault="00EA0685" w:rsidP="00784D5F">
      <w:pPr>
        <w:pStyle w:val="BodyText"/>
        <w:ind w:right="261"/>
        <w:rPr>
          <w:rFonts w:ascii="Arial" w:hAnsi="Arial" w:cs="Arial"/>
        </w:rPr>
      </w:pPr>
    </w:p>
    <w:sectPr w:rsidR="00EA0685" w:rsidRPr="00784D5F">
      <w:pgSz w:w="12240" w:h="15840"/>
      <w:pgMar w:top="980" w:right="1280" w:bottom="1280" w:left="1280" w:header="740" w:footer="10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85747E" w14:textId="77777777" w:rsidR="004707DA" w:rsidRDefault="004707DA">
      <w:r>
        <w:separator/>
      </w:r>
    </w:p>
  </w:endnote>
  <w:endnote w:type="continuationSeparator" w:id="0">
    <w:p w14:paraId="66F2B803" w14:textId="77777777" w:rsidR="004707DA" w:rsidRDefault="00470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6E408" w14:textId="77777777" w:rsidR="00B20FF0" w:rsidRDefault="00B20FF0" w:rsidP="000F15BF">
    <w:pPr>
      <w:pStyle w:val="Footer"/>
      <w:pBdr>
        <w:top w:val="single" w:sz="4" w:space="1" w:color="D9D9D9"/>
      </w:pBdr>
      <w:jc w:val="right"/>
    </w:pPr>
    <w:r>
      <w:fldChar w:fldCharType="begin"/>
    </w:r>
    <w:r>
      <w:instrText xml:space="preserve"> PAGE   \* MERGEFORMAT </w:instrText>
    </w:r>
    <w:r>
      <w:fldChar w:fldCharType="separate"/>
    </w:r>
    <w:r w:rsidR="00BA2861">
      <w:rPr>
        <w:noProof/>
      </w:rPr>
      <w:t>10</w:t>
    </w:r>
    <w:r>
      <w:fldChar w:fldCharType="end"/>
    </w:r>
    <w:r>
      <w:t xml:space="preserve"> | </w:t>
    </w:r>
    <w:r w:rsidRPr="000F15BF">
      <w:rPr>
        <w:color w:val="808080"/>
        <w:spacing w:val="60"/>
      </w:rPr>
      <w:t>Page</w:t>
    </w:r>
  </w:p>
  <w:p w14:paraId="7706C817" w14:textId="77777777" w:rsidR="00B20FF0" w:rsidRDefault="00B2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4016C" w14:textId="43204500" w:rsidR="00BB6112" w:rsidRDefault="00246548">
    <w:pPr>
      <w:spacing w:line="14" w:lineRule="auto"/>
      <w:rPr>
        <w:szCs w:val="20"/>
      </w:rPr>
    </w:pPr>
    <w:r>
      <w:rPr>
        <w:noProof/>
      </w:rPr>
      <mc:AlternateContent>
        <mc:Choice Requires="wpg">
          <w:drawing>
            <wp:anchor distT="0" distB="0" distL="114300" distR="114300" simplePos="0" relativeHeight="251655680" behindDoc="1" locked="0" layoutInCell="1" allowOverlap="1" wp14:anchorId="3FC911DD" wp14:editId="302CD626">
              <wp:simplePos x="0" y="0"/>
              <wp:positionH relativeFrom="page">
                <wp:posOffset>701040</wp:posOffset>
              </wp:positionH>
              <wp:positionV relativeFrom="page">
                <wp:posOffset>9445625</wp:posOffset>
              </wp:positionV>
              <wp:extent cx="6325235" cy="1270"/>
              <wp:effectExtent l="0" t="0" r="0" b="0"/>
              <wp:wrapNone/>
              <wp:docPr id="160417268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70"/>
                        <a:chOff x="1104" y="14875"/>
                        <a:chExt cx="9961" cy="2"/>
                      </a:xfrm>
                    </wpg:grpSpPr>
                    <wps:wsp>
                      <wps:cNvPr id="1224020668" name="Freeform 6"/>
                      <wps:cNvSpPr>
                        <a:spLocks/>
                      </wps:cNvSpPr>
                      <wps:spPr bwMode="auto">
                        <a:xfrm>
                          <a:off x="1104" y="14875"/>
                          <a:ext cx="9961" cy="2"/>
                        </a:xfrm>
                        <a:custGeom>
                          <a:avLst/>
                          <a:gdLst>
                            <a:gd name="T0" fmla="+- 0 1104 1104"/>
                            <a:gd name="T1" fmla="*/ T0 w 9961"/>
                            <a:gd name="T2" fmla="+- 0 11064 1104"/>
                            <a:gd name="T3" fmla="*/ T2 w 9961"/>
                          </a:gdLst>
                          <a:ahLst/>
                          <a:cxnLst>
                            <a:cxn ang="0">
                              <a:pos x="T1" y="0"/>
                            </a:cxn>
                            <a:cxn ang="0">
                              <a:pos x="T3" y="0"/>
                            </a:cxn>
                          </a:cxnLst>
                          <a:rect l="0" t="0" r="r" b="b"/>
                          <a:pathLst>
                            <a:path w="9961">
                              <a:moveTo>
                                <a:pt x="0" y="0"/>
                              </a:moveTo>
                              <a:lnTo>
                                <a:pt x="99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1B125" id="Group 5" o:spid="_x0000_s1026" style="position:absolute;margin-left:55.2pt;margin-top:743.75pt;width:498.05pt;height:.1pt;z-index:-251660800;mso-position-horizontal-relative:page;mso-position-vertical-relative:page" coordorigin="1104,14875" coordsize="9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">
              <v:shape id="Freeform 6" o:spid="_x0000_s1027" style="position:absolute;left:1104;top:14875;width:9961;height:2;visibility:visible;mso-wrap-style:square;v-text-anchor:top" coordsize="9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" path="m,l9960,e" filled="f" strokeweight=".20497mm">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251656704" behindDoc="1" locked="0" layoutInCell="1" allowOverlap="1" wp14:anchorId="1FBF298C" wp14:editId="45F07FD3">
              <wp:simplePos x="0" y="0"/>
              <wp:positionH relativeFrom="page">
                <wp:posOffset>706755</wp:posOffset>
              </wp:positionH>
              <wp:positionV relativeFrom="page">
                <wp:posOffset>9464675</wp:posOffset>
              </wp:positionV>
              <wp:extent cx="595630" cy="152400"/>
              <wp:effectExtent l="0" t="0" r="0" b="0"/>
              <wp:wrapNone/>
              <wp:docPr id="2009321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10BBA"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F298C" id="_x0000_t202" coordsize="21600,21600" o:spt="202" path="m,l,21600r21600,l21600,xe">
              <v:stroke joinstyle="miter"/>
              <v:path gradientshapeok="t" o:connecttype="rect"/>
            </v:shapetype>
            <v:shape id="Text Box 7" o:spid="_x0000_s1028" type="#_x0000_t202" style="position:absolute;margin-left:55.65pt;margin-top:745.25pt;width:46.9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8N2gEAAJcDAAAOAAAAZHJzL2Uyb0RvYy54bWysU9uO0zAQfUfiHyy/06SFri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" filled="f" stroked="f">
              <v:textbox inset="0,0,0,0">
                <w:txbxContent>
                  <w:p w14:paraId="16A10BBA"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03A9A6AC" wp14:editId="35A5BC33">
              <wp:simplePos x="0" y="0"/>
              <wp:positionH relativeFrom="page">
                <wp:posOffset>6358890</wp:posOffset>
              </wp:positionH>
              <wp:positionV relativeFrom="page">
                <wp:posOffset>9464675</wp:posOffset>
              </wp:positionV>
              <wp:extent cx="675005" cy="152400"/>
              <wp:effectExtent l="0" t="0" r="0" b="0"/>
              <wp:wrapNone/>
              <wp:docPr id="419542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B692"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BA2861">
                            <w:rPr>
                              <w:rFonts w:ascii="Arial"/>
                              <w:noProof/>
                            </w:rPr>
                            <w:t>6</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F61248">
                            <w:rPr>
                              <w:rFonts w:ascii="Arial"/>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9A6AC" id="Text Box 8" o:spid="_x0000_s1029" type="#_x0000_t202" style="position:absolute;margin-left:500.7pt;margin-top:745.25pt;width:5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w2QEAAJcDAAAOAAAAZHJzL2Uyb0RvYy54bWysU9uO0zAQfUfiHyy/06SFLihqulp2tQhp&#10;uUgLH+A4TmKReMyM26R8PWOn6XJ5Q7xYk7F9fC6T3fU09OJokCy4Uq5XuRTGaaita0v59cv9iz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" filled="f" stroked="f">
              <v:textbox inset="0,0,0,0">
                <w:txbxContent>
                  <w:p w14:paraId="5EB2B692"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BA2861">
                      <w:rPr>
                        <w:rFonts w:ascii="Arial"/>
                        <w:noProof/>
                      </w:rPr>
                      <w:t>6</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F61248">
                      <w:rPr>
                        <w:rFonts w:ascii="Arial"/>
                      </w:rPr>
                      <w:t>6</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04F64" w14:textId="66100EDA" w:rsidR="00817D28" w:rsidRDefault="00246548">
    <w:pPr>
      <w:spacing w:line="14" w:lineRule="auto"/>
      <w:rPr>
        <w:szCs w:val="20"/>
      </w:rPr>
    </w:pPr>
    <w:r>
      <w:rPr>
        <w:noProof/>
      </w:rPr>
      <mc:AlternateContent>
        <mc:Choice Requires="wpg">
          <w:drawing>
            <wp:anchor distT="0" distB="0" distL="114300" distR="114300" simplePos="0" relativeHeight="251661824" behindDoc="1" locked="0" layoutInCell="1" allowOverlap="1" wp14:anchorId="2BE63F1C" wp14:editId="66B26D18">
              <wp:simplePos x="0" y="0"/>
              <wp:positionH relativeFrom="page">
                <wp:posOffset>895985</wp:posOffset>
              </wp:positionH>
              <wp:positionV relativeFrom="page">
                <wp:posOffset>9224645</wp:posOffset>
              </wp:positionV>
              <wp:extent cx="5980430" cy="1270"/>
              <wp:effectExtent l="0" t="0" r="0" b="0"/>
              <wp:wrapNone/>
              <wp:docPr id="85826444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4527"/>
                        <a:chExt cx="9418" cy="2"/>
                      </a:xfrm>
                    </wpg:grpSpPr>
                    <wps:wsp>
                      <wps:cNvPr id="2123205615" name="Freeform 14"/>
                      <wps:cNvSpPr>
                        <a:spLocks/>
                      </wps:cNvSpPr>
                      <wps:spPr bwMode="auto">
                        <a:xfrm>
                          <a:off x="1411" y="14527"/>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6230E" id="Group 13" o:spid="_x0000_s1026" style="position:absolute;margin-left:70.55pt;margin-top:726.35pt;width:470.9pt;height:.1pt;z-index:-251654656;mso-position-horizontal-relative:page;mso-position-vertical-relative:page" coordorigin="1411,14527"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">
              <v:shape id="Freeform 14" o:spid="_x0000_s1027" style="position:absolute;left:1411;top:14527;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" path="m,l9418,e" filled="f" strokeweight=".5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62848" behindDoc="1" locked="0" layoutInCell="1" allowOverlap="1" wp14:anchorId="3B0FF17C" wp14:editId="74AC3D9E">
              <wp:simplePos x="0" y="0"/>
              <wp:positionH relativeFrom="page">
                <wp:posOffset>6254115</wp:posOffset>
              </wp:positionH>
              <wp:positionV relativeFrom="page">
                <wp:posOffset>9239885</wp:posOffset>
              </wp:positionV>
              <wp:extent cx="613410" cy="139700"/>
              <wp:effectExtent l="0" t="0" r="0" b="0"/>
              <wp:wrapNone/>
              <wp:docPr id="14039514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90D03"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BA2861">
                            <w:rPr>
                              <w:rFonts w:ascii="Arial"/>
                              <w:noProof/>
                              <w:sz w:val="18"/>
                            </w:rPr>
                            <w:t>3</w:t>
                          </w:r>
                          <w:r>
                            <w:rPr>
                              <w:rFonts w:ascii="Arial"/>
                              <w:sz w:val="18"/>
                            </w:rPr>
                            <w:fldChar w:fldCharType="end"/>
                          </w:r>
                          <w:r>
                            <w:rPr>
                              <w:rFonts w:ascii="Arial"/>
                              <w:spacing w:val="1"/>
                              <w:sz w:val="18"/>
                            </w:rPr>
                            <w:t xml:space="preserve"> </w:t>
                          </w:r>
                          <w:r w:rsidR="00F61248">
                            <w:rPr>
                              <w:rFonts w:ascii="Arial"/>
                              <w:sz w:val="18"/>
                            </w:rPr>
                            <w:t>of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FF17C" id="_x0000_t202" coordsize="21600,21600" o:spt="202" path="m,l,21600r21600,l21600,xe">
              <v:stroke joinstyle="miter"/>
              <v:path gradientshapeok="t" o:connecttype="rect"/>
            </v:shapetype>
            <v:shape id="Text Box 15" o:spid="_x0000_s1032" type="#_x0000_t202" style="position:absolute;margin-left:492.45pt;margin-top:727.55pt;width:48.3pt;height:1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" filled="f" stroked="f">
              <v:textbox inset="0,0,0,0">
                <w:txbxContent>
                  <w:p w14:paraId="10790D03"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BA2861">
                      <w:rPr>
                        <w:rFonts w:ascii="Arial"/>
                        <w:noProof/>
                        <w:sz w:val="18"/>
                      </w:rPr>
                      <w:t>3</w:t>
                    </w:r>
                    <w:r>
                      <w:rPr>
                        <w:rFonts w:ascii="Arial"/>
                        <w:sz w:val="18"/>
                      </w:rPr>
                      <w:fldChar w:fldCharType="end"/>
                    </w:r>
                    <w:r>
                      <w:rPr>
                        <w:rFonts w:ascii="Arial"/>
                        <w:spacing w:val="1"/>
                        <w:sz w:val="18"/>
                      </w:rPr>
                      <w:t xml:space="preserve"> </w:t>
                    </w:r>
                    <w:r w:rsidR="00F61248">
                      <w:rPr>
                        <w:rFonts w:ascii="Arial"/>
                        <w:sz w:val="18"/>
                      </w:rPr>
                      <w:t>of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7F375" w14:textId="77777777" w:rsidR="004707DA" w:rsidRDefault="004707DA">
      <w:r>
        <w:separator/>
      </w:r>
    </w:p>
  </w:footnote>
  <w:footnote w:type="continuationSeparator" w:id="0">
    <w:p w14:paraId="57CA4BBD" w14:textId="77777777" w:rsidR="004707DA" w:rsidRDefault="00470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DEF53" w14:textId="5FB7184A" w:rsidR="00BB6112" w:rsidRDefault="00246548">
    <w:pPr>
      <w:spacing w:line="14" w:lineRule="auto"/>
      <w:rPr>
        <w:szCs w:val="20"/>
      </w:rPr>
    </w:pPr>
    <w:r>
      <w:rPr>
        <w:noProof/>
      </w:rPr>
      <mc:AlternateContent>
        <mc:Choice Requires="wps">
          <w:drawing>
            <wp:anchor distT="0" distB="0" distL="114300" distR="114300" simplePos="0" relativeHeight="251653632" behindDoc="1" locked="0" layoutInCell="1" allowOverlap="1" wp14:anchorId="45370CA1" wp14:editId="73AD7038">
              <wp:simplePos x="0" y="0"/>
              <wp:positionH relativeFrom="page">
                <wp:posOffset>706755</wp:posOffset>
              </wp:positionH>
              <wp:positionV relativeFrom="page">
                <wp:posOffset>451485</wp:posOffset>
              </wp:positionV>
              <wp:extent cx="2122170" cy="152400"/>
              <wp:effectExtent l="0" t="0" r="0" b="0"/>
              <wp:wrapNone/>
              <wp:docPr id="2061943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22811" w14:textId="77777777" w:rsidR="00BB6112" w:rsidRDefault="00FD71E7">
                          <w:pPr>
                            <w:spacing w:line="224" w:lineRule="exact"/>
                            <w:ind w:left="20"/>
                            <w:rPr>
                              <w:rFonts w:ascii="Arial" w:hAnsi="Arial" w:cs="Arial"/>
                              <w:szCs w:val="20"/>
                            </w:rPr>
                          </w:pPr>
                          <w:r>
                            <w:rPr>
                              <w:rFonts w:ascii="Arial"/>
                              <w:b/>
                              <w:spacing w:val="-1"/>
                            </w:rPr>
                            <w:t>Mechanical</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370CA1" id="_x0000_t202" coordsize="21600,21600" o:spt="202" path="m,l,21600r21600,l21600,xe">
              <v:stroke joinstyle="miter"/>
              <v:path gradientshapeok="t" o:connecttype="rect"/>
            </v:shapetype>
            <v:shape id="Text Box 1" o:spid="_x0000_s1026" type="#_x0000_t202" style="position:absolute;margin-left:55.65pt;margin-top:35.55pt;width:167.1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" filled="f" stroked="f">
              <v:textbox inset="0,0,0,0">
                <w:txbxContent>
                  <w:p w14:paraId="46222811" w14:textId="77777777" w:rsidR="00BB6112" w:rsidRDefault="00FD71E7">
                    <w:pPr>
                      <w:spacing w:line="224" w:lineRule="exact"/>
                      <w:ind w:left="20"/>
                      <w:rPr>
                        <w:rFonts w:ascii="Arial" w:hAnsi="Arial" w:cs="Arial"/>
                        <w:szCs w:val="20"/>
                      </w:rPr>
                    </w:pPr>
                    <w:r>
                      <w:rPr>
                        <w:rFonts w:ascii="Arial"/>
                        <w:b/>
                        <w:spacing w:val="-1"/>
                      </w:rPr>
                      <w:t>Mechanical</w:t>
                    </w:r>
                    <w:r w:rsidR="00BB6112">
                      <w:rPr>
                        <w:rFonts w:ascii="Arial"/>
                        <w:b/>
                        <w:spacing w:val="-16"/>
                      </w:rPr>
                      <w:t xml:space="preserve">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v:textbox>
              <w10:wrap anchorx="page" anchory="page"/>
            </v:shape>
          </w:pict>
        </mc:Fallback>
      </mc:AlternateContent>
    </w:r>
    <w:r>
      <w:rPr>
        <w:noProof/>
      </w:rPr>
      <mc:AlternateContent>
        <mc:Choice Requires="wpg">
          <w:drawing>
            <wp:anchor distT="0" distB="0" distL="114300" distR="114300" simplePos="0" relativeHeight="251652608" behindDoc="1" locked="0" layoutInCell="1" allowOverlap="1" wp14:anchorId="6BEC677C" wp14:editId="08BBEB05">
              <wp:simplePos x="0" y="0"/>
              <wp:positionH relativeFrom="page">
                <wp:posOffset>701040</wp:posOffset>
              </wp:positionH>
              <wp:positionV relativeFrom="page">
                <wp:posOffset>614045</wp:posOffset>
              </wp:positionV>
              <wp:extent cx="6369050" cy="1270"/>
              <wp:effectExtent l="0" t="0" r="0" b="0"/>
              <wp:wrapNone/>
              <wp:docPr id="65645519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0" cy="1270"/>
                        <a:chOff x="1104" y="967"/>
                        <a:chExt cx="10030" cy="2"/>
                      </a:xfrm>
                    </wpg:grpSpPr>
                    <wps:wsp>
                      <wps:cNvPr id="1648596581" name="Freeform 3"/>
                      <wps:cNvSpPr>
                        <a:spLocks/>
                      </wps:cNvSpPr>
                      <wps:spPr bwMode="auto">
                        <a:xfrm>
                          <a:off x="1104" y="967"/>
                          <a:ext cx="10030" cy="2"/>
                        </a:xfrm>
                        <a:custGeom>
                          <a:avLst/>
                          <a:gdLst>
                            <a:gd name="T0" fmla="+- 0 1104 1104"/>
                            <a:gd name="T1" fmla="*/ T0 w 10030"/>
                            <a:gd name="T2" fmla="+- 0 11134 1104"/>
                            <a:gd name="T3" fmla="*/ T2 w 10030"/>
                          </a:gdLst>
                          <a:ahLst/>
                          <a:cxnLst>
                            <a:cxn ang="0">
                              <a:pos x="T1" y="0"/>
                            </a:cxn>
                            <a:cxn ang="0">
                              <a:pos x="T3" y="0"/>
                            </a:cxn>
                          </a:cxnLst>
                          <a:rect l="0" t="0" r="r" b="b"/>
                          <a:pathLst>
                            <a:path w="10030">
                              <a:moveTo>
                                <a:pt x="0" y="0"/>
                              </a:moveTo>
                              <a:lnTo>
                                <a:pt x="1003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C6C9FD" id="Group 2" o:spid="_x0000_s1026" style="position:absolute;margin-left:55.2pt;margin-top:48.35pt;width:501.5pt;height:.1pt;z-index:-251663872;mso-position-horizontal-relative:page;mso-position-vertical-relative:page" coordorigin="1104,967" coordsize="10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">
              <v:shape id="Freeform 3" o:spid="_x0000_s1027" style="position:absolute;left:1104;top:967;width:10030;height:2;visibility:visible;mso-wrap-style:square;v-text-anchor:top" coordsize="10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" path="m,l10030,e" filled="f" strokeweight=".82pt">
                <v:path arrowok="t" o:connecttype="custom" o:connectlocs="0,0;10030,0" o:connectangles="0,0"/>
              </v:shape>
              <w10:wrap anchorx="page" anchory="page"/>
            </v:group>
          </w:pict>
        </mc:Fallback>
      </mc:AlternateContent>
    </w:r>
    <w:r>
      <w:rPr>
        <w:noProof/>
      </w:rPr>
      <mc:AlternateContent>
        <mc:Choice Requires="wps">
          <w:drawing>
            <wp:anchor distT="0" distB="0" distL="114300" distR="114300" simplePos="0" relativeHeight="251654656" behindDoc="1" locked="0" layoutInCell="1" allowOverlap="1" wp14:anchorId="674AE892" wp14:editId="4F7DA887">
              <wp:simplePos x="0" y="0"/>
              <wp:positionH relativeFrom="page">
                <wp:posOffset>6726555</wp:posOffset>
              </wp:positionH>
              <wp:positionV relativeFrom="page">
                <wp:posOffset>451485</wp:posOffset>
              </wp:positionV>
              <wp:extent cx="306070" cy="152400"/>
              <wp:effectExtent l="0" t="0" r="0" b="0"/>
              <wp:wrapNone/>
              <wp:docPr id="248168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84081" w14:textId="77777777" w:rsidR="00BB6112" w:rsidRDefault="00BB6112">
                          <w:pPr>
                            <w:spacing w:line="224" w:lineRule="exact"/>
                            <w:ind w:left="20"/>
                            <w:rPr>
                              <w:rFonts w:ascii="Arial" w:hAnsi="Arial" w:cs="Arial"/>
                              <w:szCs w:val="20"/>
                            </w:rPr>
                          </w:pPr>
                          <w:r>
                            <w:rPr>
                              <w:rFonts w:ascii="Arial"/>
                              <w:b/>
                              <w:spacing w:val="-1"/>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AE892" id="Text Box 4" o:spid="_x0000_s1027" type="#_x0000_t202" style="position:absolute;margin-left:529.65pt;margin-top:35.55pt;width:24.1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" filled="f" stroked="f">
              <v:textbox inset="0,0,0,0">
                <w:txbxContent>
                  <w:p w14:paraId="57684081" w14:textId="77777777" w:rsidR="00BB6112" w:rsidRDefault="00BB6112">
                    <w:pPr>
                      <w:spacing w:line="224" w:lineRule="exact"/>
                      <w:ind w:left="20"/>
                      <w:rPr>
                        <w:rFonts w:ascii="Arial" w:hAnsi="Arial" w:cs="Arial"/>
                        <w:szCs w:val="20"/>
                      </w:rPr>
                    </w:pPr>
                    <w:r>
                      <w:rPr>
                        <w:rFonts w:ascii="Arial"/>
                        <w:b/>
                        <w:spacing w:val="-1"/>
                      </w:rPr>
                      <w:t>2016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88BDD" w14:textId="6978BE2F" w:rsidR="00817D28" w:rsidRDefault="00246548">
    <w:pPr>
      <w:spacing w:line="14" w:lineRule="auto"/>
      <w:rPr>
        <w:szCs w:val="20"/>
      </w:rPr>
    </w:pPr>
    <w:r>
      <w:rPr>
        <w:noProof/>
      </w:rPr>
      <mc:AlternateContent>
        <mc:Choice Requires="wpg">
          <w:drawing>
            <wp:anchor distT="0" distB="0" distL="114300" distR="114300" simplePos="0" relativeHeight="251658752" behindDoc="1" locked="0" layoutInCell="1" allowOverlap="1" wp14:anchorId="1E6BBA8D" wp14:editId="6052F473">
              <wp:simplePos x="0" y="0"/>
              <wp:positionH relativeFrom="page">
                <wp:posOffset>895985</wp:posOffset>
              </wp:positionH>
              <wp:positionV relativeFrom="page">
                <wp:posOffset>624840</wp:posOffset>
              </wp:positionV>
              <wp:extent cx="5980430" cy="1270"/>
              <wp:effectExtent l="0" t="0" r="0" b="0"/>
              <wp:wrapNone/>
              <wp:docPr id="145336816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984"/>
                        <a:chExt cx="9418" cy="2"/>
                      </a:xfrm>
                    </wpg:grpSpPr>
                    <wps:wsp>
                      <wps:cNvPr id="1430410144" name="Freeform 10"/>
                      <wps:cNvSpPr>
                        <a:spLocks/>
                      </wps:cNvSpPr>
                      <wps:spPr bwMode="auto">
                        <a:xfrm>
                          <a:off x="1411" y="984"/>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49150" id="Group 9" o:spid="_x0000_s1026" style="position:absolute;margin-left:70.55pt;margin-top:49.2pt;width:470.9pt;height:.1pt;z-index:-251657728;mso-position-horizontal-relative:page;mso-position-vertical-relative:page" coordorigin="1411,984"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">
              <v:shape id="Freeform 10" o:spid="_x0000_s1027" style="position:absolute;left:1411;top:984;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" path="m,l9418,e" filled="f" strokeweight="1.54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59776" behindDoc="1" locked="0" layoutInCell="1" allowOverlap="1" wp14:anchorId="25E07131" wp14:editId="35FD066B">
              <wp:simplePos x="0" y="0"/>
              <wp:positionH relativeFrom="page">
                <wp:posOffset>901700</wp:posOffset>
              </wp:positionH>
              <wp:positionV relativeFrom="page">
                <wp:posOffset>457200</wp:posOffset>
              </wp:positionV>
              <wp:extent cx="2504440" cy="165735"/>
              <wp:effectExtent l="0" t="0" r="0" b="0"/>
              <wp:wrapNone/>
              <wp:docPr id="18724116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C135" w14:textId="77777777" w:rsidR="00817D28" w:rsidRDefault="00302473">
                          <w:pPr>
                            <w:spacing w:line="246" w:lineRule="exact"/>
                            <w:ind w:left="20"/>
                            <w:rPr>
                              <w:rFonts w:ascii="Arial" w:hAnsi="Arial" w:cs="Arial"/>
                            </w:rPr>
                          </w:pPr>
                          <w:r>
                            <w:rPr>
                              <w:rFonts w:ascii="Arial"/>
                              <w:b/>
                              <w:spacing w:val="-1"/>
                              <w:sz w:val="22"/>
                            </w:rPr>
                            <w:t>Mechanical</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07131" id="_x0000_t202" coordsize="21600,21600" o:spt="202" path="m,l,21600r21600,l21600,xe">
              <v:stroke joinstyle="miter"/>
              <v:path gradientshapeok="t" o:connecttype="rect"/>
            </v:shapetype>
            <v:shape id="Text Box 11" o:spid="_x0000_s1030" type="#_x0000_t202" style="position:absolute;margin-left:71pt;margin-top:36pt;width:197.2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" filled="f" stroked="f">
              <v:textbox inset="0,0,0,0">
                <w:txbxContent>
                  <w:p w14:paraId="35E2C135" w14:textId="77777777" w:rsidR="00817D28" w:rsidRDefault="00302473">
                    <w:pPr>
                      <w:spacing w:line="246" w:lineRule="exact"/>
                      <w:ind w:left="20"/>
                      <w:rPr>
                        <w:rFonts w:ascii="Arial" w:hAnsi="Arial" w:cs="Arial"/>
                      </w:rPr>
                    </w:pPr>
                    <w:r>
                      <w:rPr>
                        <w:rFonts w:ascii="Arial"/>
                        <w:b/>
                        <w:spacing w:val="-1"/>
                        <w:sz w:val="22"/>
                      </w:rPr>
                      <w:t>Mechanical</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14:anchorId="2E632098" wp14:editId="2D194BAE">
              <wp:simplePos x="0" y="0"/>
              <wp:positionH relativeFrom="page">
                <wp:posOffset>6249670</wp:posOffset>
              </wp:positionH>
              <wp:positionV relativeFrom="page">
                <wp:posOffset>457200</wp:posOffset>
              </wp:positionV>
              <wp:extent cx="336550" cy="165735"/>
              <wp:effectExtent l="0" t="0" r="0" b="0"/>
              <wp:wrapNone/>
              <wp:docPr id="12119911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8427C" w14:textId="77777777" w:rsidR="00817D28" w:rsidRDefault="00817D28">
                          <w:pPr>
                            <w:spacing w:line="246" w:lineRule="exact"/>
                            <w:ind w:left="20"/>
                            <w:rPr>
                              <w:rFonts w:ascii="Arial" w:hAnsi="Arial" w:cs="Arial"/>
                            </w:rPr>
                          </w:pPr>
                          <w:r>
                            <w:rPr>
                              <w:rFonts w:ascii="Arial"/>
                              <w:b/>
                              <w:spacing w:val="-1"/>
                              <w:sz w:val="22"/>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2098" id="Text Box 12" o:spid="_x0000_s1031" type="#_x0000_t202" style="position:absolute;margin-left:492.1pt;margin-top:36pt;width:26.5pt;height:13.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" filled="f" stroked="f">
              <v:textbox inset="0,0,0,0">
                <w:txbxContent>
                  <w:p w14:paraId="3FA8427C" w14:textId="77777777" w:rsidR="00817D28" w:rsidRDefault="00817D28">
                    <w:pPr>
                      <w:spacing w:line="246" w:lineRule="exact"/>
                      <w:ind w:left="20"/>
                      <w:rPr>
                        <w:rFonts w:ascii="Arial" w:hAnsi="Arial" w:cs="Arial"/>
                      </w:rPr>
                    </w:pPr>
                    <w:r>
                      <w:rPr>
                        <w:rFonts w:ascii="Arial"/>
                        <w:b/>
                        <w:spacing w:val="-1"/>
                        <w:sz w:val="22"/>
                      </w:rPr>
                      <w:t>2016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F5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288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3901"/>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91719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524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57E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D1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033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703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B91B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92BB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56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D47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1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D073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035302">
    <w:abstractNumId w:val="2"/>
  </w:num>
  <w:num w:numId="2" w16cid:durableId="1335187246">
    <w:abstractNumId w:val="0"/>
  </w:num>
  <w:num w:numId="3" w16cid:durableId="1350788401">
    <w:abstractNumId w:val="5"/>
  </w:num>
  <w:num w:numId="4" w16cid:durableId="1365789490">
    <w:abstractNumId w:val="6"/>
  </w:num>
  <w:num w:numId="5" w16cid:durableId="65811148">
    <w:abstractNumId w:val="14"/>
  </w:num>
  <w:num w:numId="6" w16cid:durableId="1945572508">
    <w:abstractNumId w:val="8"/>
  </w:num>
  <w:num w:numId="7" w16cid:durableId="1481920730">
    <w:abstractNumId w:val="13"/>
  </w:num>
  <w:num w:numId="8" w16cid:durableId="2123183528">
    <w:abstractNumId w:val="1"/>
  </w:num>
  <w:num w:numId="9" w16cid:durableId="462192237">
    <w:abstractNumId w:val="7"/>
  </w:num>
  <w:num w:numId="10" w16cid:durableId="1679386456">
    <w:abstractNumId w:val="4"/>
  </w:num>
  <w:num w:numId="11" w16cid:durableId="1764492169">
    <w:abstractNumId w:val="11"/>
  </w:num>
  <w:num w:numId="12" w16cid:durableId="1048608328">
    <w:abstractNumId w:val="9"/>
  </w:num>
  <w:num w:numId="13" w16cid:durableId="1943029682">
    <w:abstractNumId w:val="10"/>
  </w:num>
  <w:num w:numId="14" w16cid:durableId="828666893">
    <w:abstractNumId w:val="12"/>
  </w:num>
  <w:num w:numId="15" w16cid:durableId="1585721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7"/>
    <w:rsid w:val="000113E6"/>
    <w:rsid w:val="00053503"/>
    <w:rsid w:val="00060C57"/>
    <w:rsid w:val="00075325"/>
    <w:rsid w:val="000A3C78"/>
    <w:rsid w:val="000C0025"/>
    <w:rsid w:val="000D3B98"/>
    <w:rsid w:val="000D6785"/>
    <w:rsid w:val="000F15BF"/>
    <w:rsid w:val="00101D61"/>
    <w:rsid w:val="00120162"/>
    <w:rsid w:val="001658E5"/>
    <w:rsid w:val="00182546"/>
    <w:rsid w:val="001C615E"/>
    <w:rsid w:val="001F080A"/>
    <w:rsid w:val="001F5146"/>
    <w:rsid w:val="002221D9"/>
    <w:rsid w:val="0022779C"/>
    <w:rsid w:val="00236C58"/>
    <w:rsid w:val="002418A7"/>
    <w:rsid w:val="00246548"/>
    <w:rsid w:val="00257EB7"/>
    <w:rsid w:val="00271800"/>
    <w:rsid w:val="00282998"/>
    <w:rsid w:val="00283428"/>
    <w:rsid w:val="00286B64"/>
    <w:rsid w:val="002A4F6E"/>
    <w:rsid w:val="002C3233"/>
    <w:rsid w:val="002E3DEF"/>
    <w:rsid w:val="002E6798"/>
    <w:rsid w:val="002F64F7"/>
    <w:rsid w:val="00302473"/>
    <w:rsid w:val="00384E50"/>
    <w:rsid w:val="00386B57"/>
    <w:rsid w:val="0039300C"/>
    <w:rsid w:val="003932C8"/>
    <w:rsid w:val="00407840"/>
    <w:rsid w:val="004433F6"/>
    <w:rsid w:val="00450A55"/>
    <w:rsid w:val="004511EA"/>
    <w:rsid w:val="004707DA"/>
    <w:rsid w:val="004A44D4"/>
    <w:rsid w:val="004E3148"/>
    <w:rsid w:val="00511F3E"/>
    <w:rsid w:val="00526C30"/>
    <w:rsid w:val="00545B84"/>
    <w:rsid w:val="005464FE"/>
    <w:rsid w:val="00577D4B"/>
    <w:rsid w:val="005804D7"/>
    <w:rsid w:val="00590EFB"/>
    <w:rsid w:val="00594492"/>
    <w:rsid w:val="005A57E9"/>
    <w:rsid w:val="005C17D0"/>
    <w:rsid w:val="005F31FF"/>
    <w:rsid w:val="00616E22"/>
    <w:rsid w:val="0062284D"/>
    <w:rsid w:val="0063175B"/>
    <w:rsid w:val="006443E0"/>
    <w:rsid w:val="006745F2"/>
    <w:rsid w:val="00675C1B"/>
    <w:rsid w:val="006872A6"/>
    <w:rsid w:val="006A7135"/>
    <w:rsid w:val="006F2C9A"/>
    <w:rsid w:val="007319CD"/>
    <w:rsid w:val="00733061"/>
    <w:rsid w:val="0074395A"/>
    <w:rsid w:val="00743EB4"/>
    <w:rsid w:val="0076384B"/>
    <w:rsid w:val="00784D5F"/>
    <w:rsid w:val="007A28FF"/>
    <w:rsid w:val="007A427C"/>
    <w:rsid w:val="007B159E"/>
    <w:rsid w:val="007C11CC"/>
    <w:rsid w:val="007C1304"/>
    <w:rsid w:val="007C3241"/>
    <w:rsid w:val="007C5F07"/>
    <w:rsid w:val="007E6D50"/>
    <w:rsid w:val="007F3487"/>
    <w:rsid w:val="00817D28"/>
    <w:rsid w:val="00886196"/>
    <w:rsid w:val="00892494"/>
    <w:rsid w:val="008A29E7"/>
    <w:rsid w:val="008C6B51"/>
    <w:rsid w:val="008D2DD2"/>
    <w:rsid w:val="00954F14"/>
    <w:rsid w:val="00983714"/>
    <w:rsid w:val="00985AC7"/>
    <w:rsid w:val="009867D5"/>
    <w:rsid w:val="00986F17"/>
    <w:rsid w:val="00990A4F"/>
    <w:rsid w:val="009B3BD3"/>
    <w:rsid w:val="009B42C1"/>
    <w:rsid w:val="009C0133"/>
    <w:rsid w:val="009C7296"/>
    <w:rsid w:val="009E1108"/>
    <w:rsid w:val="009F0FA8"/>
    <w:rsid w:val="009F2905"/>
    <w:rsid w:val="00A01043"/>
    <w:rsid w:val="00A04B85"/>
    <w:rsid w:val="00A06637"/>
    <w:rsid w:val="00A353B9"/>
    <w:rsid w:val="00A5707E"/>
    <w:rsid w:val="00AC593E"/>
    <w:rsid w:val="00AD258A"/>
    <w:rsid w:val="00AD751D"/>
    <w:rsid w:val="00AE4587"/>
    <w:rsid w:val="00AE6262"/>
    <w:rsid w:val="00AF4661"/>
    <w:rsid w:val="00B20FF0"/>
    <w:rsid w:val="00B35166"/>
    <w:rsid w:val="00B53381"/>
    <w:rsid w:val="00B85313"/>
    <w:rsid w:val="00B90CAC"/>
    <w:rsid w:val="00BA1703"/>
    <w:rsid w:val="00BA2861"/>
    <w:rsid w:val="00BB6112"/>
    <w:rsid w:val="00BC0EA8"/>
    <w:rsid w:val="00BE0B10"/>
    <w:rsid w:val="00BF114F"/>
    <w:rsid w:val="00BF2A03"/>
    <w:rsid w:val="00C15EB9"/>
    <w:rsid w:val="00C567DC"/>
    <w:rsid w:val="00C84C15"/>
    <w:rsid w:val="00C8578A"/>
    <w:rsid w:val="00C926BB"/>
    <w:rsid w:val="00CC6F63"/>
    <w:rsid w:val="00CE2792"/>
    <w:rsid w:val="00CF33D7"/>
    <w:rsid w:val="00D1128B"/>
    <w:rsid w:val="00D16B60"/>
    <w:rsid w:val="00D16F6B"/>
    <w:rsid w:val="00D316DA"/>
    <w:rsid w:val="00D43ABA"/>
    <w:rsid w:val="00D53A4A"/>
    <w:rsid w:val="00D70F16"/>
    <w:rsid w:val="00D758E2"/>
    <w:rsid w:val="00D97464"/>
    <w:rsid w:val="00DB70D7"/>
    <w:rsid w:val="00DC3AC4"/>
    <w:rsid w:val="00DC5216"/>
    <w:rsid w:val="00DC56AA"/>
    <w:rsid w:val="00E022D1"/>
    <w:rsid w:val="00E03C6A"/>
    <w:rsid w:val="00E13E73"/>
    <w:rsid w:val="00E214EA"/>
    <w:rsid w:val="00E423CC"/>
    <w:rsid w:val="00E52653"/>
    <w:rsid w:val="00E67B42"/>
    <w:rsid w:val="00E75C57"/>
    <w:rsid w:val="00E76E81"/>
    <w:rsid w:val="00E803E3"/>
    <w:rsid w:val="00EA0685"/>
    <w:rsid w:val="00EA5EA9"/>
    <w:rsid w:val="00EE7F05"/>
    <w:rsid w:val="00EF29BD"/>
    <w:rsid w:val="00F02539"/>
    <w:rsid w:val="00F10C6E"/>
    <w:rsid w:val="00F16263"/>
    <w:rsid w:val="00F30647"/>
    <w:rsid w:val="00F34BE9"/>
    <w:rsid w:val="00F47E02"/>
    <w:rsid w:val="00F5316C"/>
    <w:rsid w:val="00F61248"/>
    <w:rsid w:val="00F623CC"/>
    <w:rsid w:val="00F94739"/>
    <w:rsid w:val="00FB6134"/>
    <w:rsid w:val="00FB6737"/>
    <w:rsid w:val="00FD71E7"/>
    <w:rsid w:val="00FE050F"/>
    <w:rsid w:val="00FE41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4CB4E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link w:val="Heading1Char"/>
    <w:uiPriority w:val="1"/>
    <w:qFormat/>
    <w:rsid w:val="00BB6112"/>
    <w:pPr>
      <w:autoSpaceDE/>
      <w:autoSpaceDN/>
      <w:adjustRightInd/>
      <w:ind w:left="152"/>
      <w:outlineLvl w:val="0"/>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6112"/>
    <w:rPr>
      <w:rFonts w:ascii="Arial" w:hAnsi="Arial" w:cs="Times New Roman"/>
      <w:b/>
      <w:sz w:val="22"/>
    </w:rPr>
  </w:style>
  <w:style w:type="character" w:styleId="FootnoteReference">
    <w:name w:val="footnote reference"/>
    <w:basedOn w:val="DefaultParagraphFont"/>
    <w:uiPriority w:val="99"/>
    <w:semiHidden/>
    <w:rPr>
      <w:rFonts w:cs="Times New Roman"/>
    </w:rPr>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rFonts w:cs="Times New Roman"/>
      <w:sz w:val="24"/>
      <w:szCs w:val="24"/>
      <w:lang w:val="en-US" w:eastAsia="en-US"/>
    </w:rPr>
  </w:style>
  <w:style w:type="paragraph" w:styleId="Title">
    <w:name w:val="Title"/>
    <w:basedOn w:val="Normal"/>
    <w:link w:val="TitleChar"/>
    <w:uiPriority w:val="10"/>
    <w:qFormat/>
    <w:pPr>
      <w:widowControl/>
      <w:autoSpaceDE/>
      <w:autoSpaceDN/>
      <w:adjustRightInd/>
      <w:jc w:val="center"/>
      <w:outlineLvl w:val="0"/>
    </w:pPr>
    <w:rPr>
      <w:b/>
      <w:sz w:val="24"/>
      <w:szCs w:val="20"/>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lang w:val="en-US" w:eastAsia="en-US"/>
    </w:rPr>
  </w:style>
  <w:style w:type="character" w:styleId="Hyperlink">
    <w:name w:val="Hyperlink"/>
    <w:basedOn w:val="DefaultParagraphFont"/>
    <w:uiPriority w:val="99"/>
    <w:semiHidden/>
    <w:rPr>
      <w:rFonts w:cs="Times New Roman"/>
      <w:color w:val="0000FF"/>
      <w:u w:val="single"/>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rFonts w:cs="Times New Roman"/>
      <w:sz w:val="24"/>
      <w:szCs w:val="24"/>
      <w:lang w:val="en-US" w:eastAsia="en-US"/>
    </w:rPr>
  </w:style>
  <w:style w:type="paragraph" w:styleId="BodyText">
    <w:name w:val="Body Text"/>
    <w:basedOn w:val="Normal"/>
    <w:link w:val="BodyTextChar"/>
    <w:uiPriority w:val="1"/>
    <w:qFormat/>
    <w:pPr>
      <w:widowControl/>
      <w:tabs>
        <w:tab w:val="left" w:pos="-720"/>
      </w:tabs>
      <w:suppressAutoHyphens/>
      <w:autoSpaceDE/>
      <w:autoSpaceDN/>
      <w:adjustRightInd/>
      <w:spacing w:after="120"/>
      <w:jc w:val="both"/>
    </w:pPr>
    <w:rPr>
      <w:rFonts w:ascii="CG Times" w:hAnsi="CG Times"/>
      <w:spacing w:val="-2"/>
      <w:szCs w:val="20"/>
      <w:lang w:val="en-GB"/>
    </w:rPr>
  </w:style>
  <w:style w:type="character" w:customStyle="1" w:styleId="BodyTextChar">
    <w:name w:val="Body Text Char"/>
    <w:basedOn w:val="DefaultParagraphFont"/>
    <w:link w:val="BodyText"/>
    <w:uiPriority w:val="99"/>
    <w:semiHidden/>
    <w:rPr>
      <w:rFonts w:cs="Times New Roman"/>
      <w:sz w:val="24"/>
      <w:szCs w:val="24"/>
      <w:lang w:val="en-US" w:eastAsia="en-US"/>
    </w:rPr>
  </w:style>
  <w:style w:type="paragraph" w:customStyle="1" w:styleId="Default">
    <w:name w:val="Default"/>
    <w:rsid w:val="00577D4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577D4B"/>
    <w:pPr>
      <w:widowControl/>
      <w:autoSpaceDE/>
      <w:autoSpaceDN/>
      <w:adjustRightInd/>
      <w:spacing w:before="100" w:beforeAutospacing="1" w:after="100" w:afterAutospacing="1"/>
    </w:pPr>
    <w:rPr>
      <w:rFonts w:ascii="Arial Unicode MS" w:eastAsia="Arial Unicode MS" w:hAnsi="Arial Unicode MS" w:cs="Arial Unicode MS"/>
      <w:sz w:val="24"/>
    </w:rPr>
  </w:style>
  <w:style w:type="table" w:styleId="TableGrid">
    <w:name w:val="Table Grid"/>
    <w:basedOn w:val="TableNormal"/>
    <w:uiPriority w:val="59"/>
    <w:rsid w:val="000F15B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B6112"/>
    <w:pPr>
      <w:autoSpaceDE/>
      <w:autoSpaceDN/>
      <w:adjustRightInd/>
    </w:pPr>
    <w:rPr>
      <w:rFonts w:ascii="Calibri" w:hAnsi="Calibri"/>
      <w:sz w:val="22"/>
      <w:szCs w:val="22"/>
    </w:rPr>
  </w:style>
  <w:style w:type="paragraph" w:customStyle="1" w:styleId="TableParagraph">
    <w:name w:val="Table Paragraph"/>
    <w:basedOn w:val="Normal"/>
    <w:uiPriority w:val="1"/>
    <w:qFormat/>
    <w:rsid w:val="00BB6112"/>
    <w:pPr>
      <w:autoSpaceDE/>
      <w:autoSpaceDN/>
      <w:adjustRightInd/>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eg.bc.ca/getmedia/8fbcf379-28d9-4639-bafd-bb3df83f225d/APEGBC-Guide-to-Completing-Syllabus-and-Course-Description-1.pdf.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3722</Words>
  <Characters>21218</Characters>
  <Application>Microsoft Office Word</Application>
  <DocSecurity>0</DocSecurity>
  <Lines>176</Lines>
  <Paragraphs>49</Paragraphs>
  <ScaleCrop>false</ScaleCrop>
  <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2024-06-25T17:11:00Z</dcterms:created>
  <dcterms:modified xsi:type="dcterms:W3CDTF">2024-06-25T17:11:00Z</dcterms:modified>
</cp:coreProperties>
</file>